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97C" w:rsidRPr="00CB797C" w:rsidRDefault="00CB797C" w:rsidP="00C6361E">
      <w:pPr>
        <w:tabs>
          <w:tab w:val="right" w:pos="8306"/>
        </w:tabs>
        <w:jc w:val="center"/>
        <w:rPr>
          <w:rFonts w:cs="David"/>
          <w:b/>
          <w:bCs/>
          <w:i/>
          <w:iCs/>
          <w:color w:val="000000"/>
          <w:sz w:val="28"/>
          <w:szCs w:val="28"/>
          <w:rtl/>
        </w:rPr>
      </w:pPr>
      <w:r w:rsidRPr="00CB797C">
        <w:rPr>
          <w:rFonts w:cs="David"/>
          <w:b/>
          <w:bCs/>
          <w:i/>
          <w:iCs/>
          <w:color w:val="000000"/>
          <w:sz w:val="28"/>
          <w:szCs w:val="28"/>
        </w:rPr>
        <w:t xml:space="preserve">ALENU </w:t>
      </w:r>
      <w:r w:rsidRPr="00C6361E">
        <w:rPr>
          <w:rFonts w:cs="David"/>
          <w:b/>
          <w:bCs/>
          <w:i/>
          <w:iCs/>
          <w:color w:val="000000"/>
          <w:sz w:val="28"/>
          <w:szCs w:val="28"/>
        </w:rPr>
        <w:t>L'S</w:t>
      </w:r>
      <w:r w:rsidRPr="00C6361E">
        <w:rPr>
          <w:rFonts w:cstheme="minorHAnsi"/>
          <w:b/>
          <w:bCs/>
          <w:i/>
          <w:iCs/>
          <w:color w:val="000000"/>
          <w:sz w:val="28"/>
          <w:szCs w:val="28"/>
        </w:rPr>
        <w:t>HABEA</w:t>
      </w:r>
      <w:r w:rsidR="00C6361E" w:rsidRPr="00C6361E">
        <w:rPr>
          <w:rFonts w:cstheme="minorHAnsi"/>
          <w:b/>
          <w:bCs/>
          <w:i/>
          <w:iCs/>
          <w:sz w:val="28"/>
          <w:szCs w:val="28"/>
        </w:rPr>
        <w:t>Ḥ</w:t>
      </w:r>
      <w:r w:rsidR="0085236D">
        <w:rPr>
          <w:rFonts w:cs="David"/>
          <w:b/>
          <w:bCs/>
          <w:i/>
          <w:iCs/>
          <w:color w:val="000000"/>
          <w:sz w:val="28"/>
          <w:szCs w:val="28"/>
        </w:rPr>
        <w:t xml:space="preserve"> &amp; IMAGINE</w:t>
      </w:r>
      <w:r w:rsidR="005865CF">
        <w:rPr>
          <w:rFonts w:cs="David"/>
          <w:b/>
          <w:bCs/>
          <w:i/>
          <w:iCs/>
          <w:color w:val="000000"/>
          <w:sz w:val="28"/>
          <w:szCs w:val="28"/>
        </w:rPr>
        <w:t>, in memory of Maureen</w:t>
      </w:r>
    </w:p>
    <w:p w:rsidR="0026567F" w:rsidRDefault="00CB797C" w:rsidP="00E066FF">
      <w:pPr>
        <w:pStyle w:val="Title"/>
        <w:tabs>
          <w:tab w:val="right" w:pos="8306"/>
        </w:tabs>
        <w:bidi/>
      </w:pPr>
      <w:r w:rsidRPr="00350678">
        <w:rPr>
          <w:i w:val="0"/>
          <w:iCs w:val="0"/>
          <w:sz w:val="24"/>
          <w:szCs w:val="24"/>
        </w:rPr>
        <w:t>Daniel Goldfarb, Jerusalem</w:t>
      </w:r>
      <w:proofErr w:type="gramStart"/>
      <w:r w:rsidR="00E066FF">
        <w:rPr>
          <w:i w:val="0"/>
          <w:iCs w:val="0"/>
          <w:sz w:val="24"/>
          <w:szCs w:val="24"/>
        </w:rPr>
        <w:t xml:space="preserve">, </w:t>
      </w:r>
      <w:r w:rsidR="00B849F5" w:rsidRPr="009C237B">
        <w:rPr>
          <w:b w:val="0"/>
          <w:bCs w:val="0"/>
          <w:sz w:val="24"/>
          <w:szCs w:val="24"/>
        </w:rPr>
        <w:t xml:space="preserve"> </w:t>
      </w:r>
      <w:proofErr w:type="gramEnd"/>
      <w:r w:rsidR="00B67D8E">
        <w:fldChar w:fldCharType="begin"/>
      </w:r>
      <w:r w:rsidR="00815BB9">
        <w:instrText>HYPERLINK "mailto:Dcgoldfarb@gmail.com"</w:instrText>
      </w:r>
      <w:r w:rsidR="00B67D8E">
        <w:fldChar w:fldCharType="separate"/>
      </w:r>
      <w:r w:rsidR="00B849F5" w:rsidRPr="009C237B">
        <w:rPr>
          <w:rStyle w:val="Hyperlink"/>
          <w:b w:val="0"/>
          <w:bCs w:val="0"/>
          <w:color w:val="auto"/>
          <w:sz w:val="24"/>
          <w:szCs w:val="24"/>
          <w:u w:val="none"/>
        </w:rPr>
        <w:t>Dcgoldfarb@gmail.com</w:t>
      </w:r>
      <w:r w:rsidR="00B67D8E">
        <w:fldChar w:fldCharType="end"/>
      </w:r>
    </w:p>
    <w:p w:rsidR="00E066FF" w:rsidRPr="009C237B" w:rsidRDefault="00E066FF" w:rsidP="00E066FF">
      <w:pPr>
        <w:pStyle w:val="Title"/>
        <w:tabs>
          <w:tab w:val="right" w:pos="8306"/>
        </w:tabs>
        <w:bidi/>
        <w:rPr>
          <w:b w:val="0"/>
          <w:bCs w:val="0"/>
          <w:sz w:val="24"/>
          <w:szCs w:val="24"/>
        </w:rPr>
      </w:pPr>
    </w:p>
    <w:p w:rsidR="00CB797C" w:rsidRPr="00E066FF" w:rsidRDefault="00E066FF" w:rsidP="00C6361E">
      <w:pPr>
        <w:jc w:val="center"/>
        <w:rPr>
          <w:rFonts w:ascii="David" w:hAnsi="David" w:cs="David"/>
          <w:sz w:val="28"/>
          <w:szCs w:val="28"/>
        </w:rPr>
      </w:pPr>
      <w:proofErr w:type="spellStart"/>
      <w:r w:rsidRPr="00E066FF">
        <w:rPr>
          <w:rFonts w:ascii="David" w:hAnsi="David" w:cs="David"/>
          <w:b/>
          <w:bCs/>
          <w:i/>
          <w:iCs/>
          <w:sz w:val="28"/>
          <w:szCs w:val="28"/>
        </w:rPr>
        <w:t>Alenu</w:t>
      </w:r>
      <w:proofErr w:type="spellEnd"/>
      <w:r w:rsidRPr="00E066FF">
        <w:rPr>
          <w:rFonts w:ascii="David" w:hAnsi="David" w:cs="David"/>
          <w:b/>
          <w:bCs/>
          <w:i/>
          <w:iCs/>
          <w:sz w:val="28"/>
          <w:szCs w:val="28"/>
        </w:rPr>
        <w:t xml:space="preserve"> </w:t>
      </w:r>
      <w:proofErr w:type="spellStart"/>
      <w:r w:rsidRPr="00E066FF">
        <w:rPr>
          <w:rFonts w:ascii="David" w:hAnsi="David" w:cs="David"/>
          <w:b/>
          <w:bCs/>
          <w:i/>
          <w:iCs/>
          <w:sz w:val="28"/>
          <w:szCs w:val="28"/>
        </w:rPr>
        <w:t>L’shabea</w:t>
      </w:r>
      <w:r w:rsidRPr="00E066FF">
        <w:rPr>
          <w:rFonts w:ascii="David" w:hAnsiTheme="majorBidi" w:cs="David"/>
          <w:b/>
          <w:bCs/>
          <w:i/>
          <w:iCs/>
          <w:sz w:val="28"/>
          <w:szCs w:val="28"/>
        </w:rPr>
        <w:t>ḥ</w:t>
      </w:r>
      <w:proofErr w:type="spellEnd"/>
      <w:r w:rsidRPr="00E066FF">
        <w:rPr>
          <w:rFonts w:ascii="David" w:hAnsi="David" w:cs="David"/>
          <w:sz w:val="28"/>
          <w:szCs w:val="28"/>
        </w:rPr>
        <w:t xml:space="preserve"> </w:t>
      </w:r>
      <w:r w:rsidR="00C6361E">
        <w:rPr>
          <w:rFonts w:ascii="David" w:hAnsi="David" w:cs="David"/>
          <w:sz w:val="28"/>
          <w:szCs w:val="28"/>
        </w:rPr>
        <w:t xml:space="preserve">  </w:t>
      </w:r>
      <w:r w:rsidRPr="00E066FF">
        <w:rPr>
          <w:rFonts w:ascii="David" w:hAnsi="David" w:cs="David"/>
          <w:sz w:val="28"/>
          <w:szCs w:val="28"/>
        </w:rPr>
        <w:t xml:space="preserve">- </w:t>
      </w:r>
      <w:r w:rsidR="00C6361E">
        <w:rPr>
          <w:rFonts w:ascii="David" w:hAnsi="David" w:cs="David"/>
          <w:sz w:val="28"/>
          <w:szCs w:val="28"/>
        </w:rPr>
        <w:t xml:space="preserve">   </w:t>
      </w:r>
      <w:r w:rsidRPr="00956550">
        <w:rPr>
          <w:rFonts w:ascii="David" w:eastAsia="Times New Roman" w:hAnsi="David" w:cs="David"/>
          <w:b/>
          <w:bCs/>
          <w:sz w:val="30"/>
          <w:szCs w:val="30"/>
          <w:rtl/>
        </w:rPr>
        <w:t>עָלֵינוּ לְשַׁבֵּחַ</w:t>
      </w:r>
    </w:p>
    <w:tbl>
      <w:tblPr>
        <w:tblStyle w:val="TableGrid"/>
        <w:tblW w:w="10170" w:type="dxa"/>
        <w:tblInd w:w="-702" w:type="dxa"/>
        <w:tblLook w:val="04A0"/>
      </w:tblPr>
      <w:tblGrid>
        <w:gridCol w:w="3780"/>
        <w:gridCol w:w="6390"/>
      </w:tblGrid>
      <w:tr w:rsidR="00AB2496" w:rsidTr="00627EAA">
        <w:tc>
          <w:tcPr>
            <w:tcW w:w="3780" w:type="dxa"/>
          </w:tcPr>
          <w:p w:rsidR="00AB2496" w:rsidRPr="00627EAA" w:rsidRDefault="00AB2496" w:rsidP="00BF46B0">
            <w:pPr>
              <w:bidi/>
              <w:spacing w:line="252" w:lineRule="auto"/>
              <w:rPr>
                <w:rFonts w:asciiTheme="majorBidi" w:eastAsia="Times New Roman" w:hAnsiTheme="majorBidi" w:cstheme="majorBidi"/>
                <w:sz w:val="26"/>
                <w:szCs w:val="26"/>
                <w:rtl/>
              </w:rPr>
            </w:pPr>
            <w:r w:rsidRPr="00627EAA">
              <w:rPr>
                <w:rFonts w:asciiTheme="majorBidi" w:eastAsia="Times New Roman" w:hAnsiTheme="majorBidi" w:cstheme="majorBidi"/>
                <w:b/>
                <w:bCs/>
                <w:sz w:val="26"/>
                <w:szCs w:val="26"/>
                <w:rtl/>
              </w:rPr>
              <w:t xml:space="preserve">עָלֵינוּ לְשַׁבֵּחַ </w:t>
            </w:r>
            <w:r w:rsidRPr="00627EAA">
              <w:rPr>
                <w:rFonts w:asciiTheme="majorBidi" w:eastAsia="Times New Roman" w:hAnsiTheme="majorBidi" w:cstheme="majorBidi"/>
                <w:sz w:val="26"/>
                <w:szCs w:val="26"/>
                <w:rtl/>
              </w:rPr>
              <w:t xml:space="preserve">לַאֲדון </w:t>
            </w:r>
            <w:proofErr w:type="spellStart"/>
            <w:r w:rsidRPr="00627EAA">
              <w:rPr>
                <w:rFonts w:asciiTheme="majorBidi" w:eastAsia="Times New Roman" w:hAnsiTheme="majorBidi" w:cstheme="majorBidi"/>
                <w:sz w:val="26"/>
                <w:szCs w:val="26"/>
                <w:rtl/>
              </w:rPr>
              <w:t>הַכ</w:t>
            </w:r>
            <w:proofErr w:type="spellEnd"/>
            <w:r w:rsidRPr="00627EAA">
              <w:rPr>
                <w:rFonts w:asciiTheme="majorBidi" w:eastAsia="Times New Roman" w:hAnsiTheme="majorBidi" w:cstheme="majorBidi"/>
                <w:sz w:val="26"/>
                <w:szCs w:val="26"/>
                <w:rtl/>
              </w:rPr>
              <w:t xml:space="preserve">ּל, </w:t>
            </w:r>
          </w:p>
          <w:p w:rsidR="00AB2496" w:rsidRPr="00627EAA" w:rsidRDefault="00AB2496" w:rsidP="00BF46B0">
            <w:pPr>
              <w:bidi/>
              <w:spacing w:line="252" w:lineRule="auto"/>
              <w:rPr>
                <w:rFonts w:asciiTheme="majorBidi" w:eastAsia="Times New Roman" w:hAnsiTheme="majorBidi" w:cstheme="majorBidi"/>
                <w:sz w:val="26"/>
                <w:szCs w:val="26"/>
                <w:rtl/>
              </w:rPr>
            </w:pPr>
            <w:r w:rsidRPr="00627EAA">
              <w:rPr>
                <w:rFonts w:asciiTheme="majorBidi" w:eastAsia="Times New Roman" w:hAnsiTheme="majorBidi" w:cstheme="majorBidi"/>
                <w:sz w:val="26"/>
                <w:szCs w:val="26"/>
                <w:rtl/>
              </w:rPr>
              <w:t>לָתֵת גְּדֻ</w:t>
            </w:r>
            <w:proofErr w:type="spellStart"/>
            <w:r w:rsidRPr="00627EAA">
              <w:rPr>
                <w:rFonts w:asciiTheme="majorBidi" w:eastAsia="Times New Roman" w:hAnsiTheme="majorBidi" w:cstheme="majorBidi"/>
                <w:sz w:val="26"/>
                <w:szCs w:val="26"/>
                <w:rtl/>
              </w:rPr>
              <w:t>לָּה</w:t>
            </w:r>
            <w:proofErr w:type="spellEnd"/>
            <w:r w:rsidRPr="00627EAA">
              <w:rPr>
                <w:rFonts w:asciiTheme="majorBidi" w:eastAsia="Times New Roman" w:hAnsiTheme="majorBidi" w:cstheme="majorBidi"/>
                <w:sz w:val="26"/>
                <w:szCs w:val="26"/>
                <w:rtl/>
              </w:rPr>
              <w:t xml:space="preserve"> לְיוצֵר בְּרֵאשִׁית. </w:t>
            </w:r>
          </w:p>
          <w:p w:rsidR="00AB2496" w:rsidRPr="00627EAA" w:rsidRDefault="00AB2496" w:rsidP="00BF46B0">
            <w:pPr>
              <w:bidi/>
              <w:spacing w:line="252" w:lineRule="auto"/>
              <w:rPr>
                <w:rFonts w:asciiTheme="majorBidi" w:eastAsia="Times New Roman" w:hAnsiTheme="majorBidi" w:cstheme="majorBidi"/>
                <w:sz w:val="26"/>
                <w:szCs w:val="26"/>
                <w:rtl/>
              </w:rPr>
            </w:pPr>
            <w:r w:rsidRPr="00627EAA">
              <w:rPr>
                <w:rFonts w:asciiTheme="majorBidi" w:eastAsia="Times New Roman" w:hAnsiTheme="majorBidi" w:cstheme="majorBidi"/>
                <w:sz w:val="26"/>
                <w:szCs w:val="26"/>
                <w:rtl/>
              </w:rPr>
              <w:t>שֶׁלּא עָשנוּ כְּגויֵי הָאֲרָצות. וְלא שמָנוּ כְּמִשְׁפְּחות הָאֲדָמָה. שֶׁלּא שם חֶלְקֵ</w:t>
            </w:r>
            <w:proofErr w:type="spellStart"/>
            <w:r w:rsidRPr="00627EAA">
              <w:rPr>
                <w:rFonts w:asciiTheme="majorBidi" w:eastAsia="Times New Roman" w:hAnsiTheme="majorBidi" w:cstheme="majorBidi"/>
                <w:sz w:val="26"/>
                <w:szCs w:val="26"/>
                <w:rtl/>
              </w:rPr>
              <w:t>נוּ</w:t>
            </w:r>
            <w:proofErr w:type="spellEnd"/>
            <w:r w:rsidRPr="00627EAA">
              <w:rPr>
                <w:rFonts w:asciiTheme="majorBidi" w:eastAsia="Times New Roman" w:hAnsiTheme="majorBidi" w:cstheme="majorBidi"/>
                <w:sz w:val="26"/>
                <w:szCs w:val="26"/>
                <w:rtl/>
              </w:rPr>
              <w:t xml:space="preserve"> </w:t>
            </w:r>
            <w:proofErr w:type="spellStart"/>
            <w:r w:rsidRPr="00627EAA">
              <w:rPr>
                <w:rFonts w:asciiTheme="majorBidi" w:eastAsia="Times New Roman" w:hAnsiTheme="majorBidi" w:cstheme="majorBidi"/>
                <w:sz w:val="26"/>
                <w:szCs w:val="26"/>
                <w:rtl/>
              </w:rPr>
              <w:t>כָּ</w:t>
            </w:r>
            <w:proofErr w:type="spellEnd"/>
            <w:r w:rsidRPr="00627EAA">
              <w:rPr>
                <w:rFonts w:asciiTheme="majorBidi" w:eastAsia="Times New Roman" w:hAnsiTheme="majorBidi" w:cstheme="majorBidi"/>
                <w:sz w:val="26"/>
                <w:szCs w:val="26"/>
                <w:rtl/>
              </w:rPr>
              <w:t>הֶם וְגורָלֵנוּ כְּכ</w:t>
            </w:r>
            <w:proofErr w:type="spellStart"/>
            <w:r w:rsidRPr="00627EAA">
              <w:rPr>
                <w:rFonts w:asciiTheme="majorBidi" w:eastAsia="Times New Roman" w:hAnsiTheme="majorBidi" w:cstheme="majorBidi"/>
                <w:sz w:val="26"/>
                <w:szCs w:val="26"/>
                <w:rtl/>
              </w:rPr>
              <w:t>ָל</w:t>
            </w:r>
            <w:proofErr w:type="spellEnd"/>
            <w:r w:rsidRPr="00627EAA">
              <w:rPr>
                <w:rFonts w:asciiTheme="majorBidi" w:eastAsia="Times New Roman" w:hAnsiTheme="majorBidi" w:cstheme="majorBidi"/>
                <w:sz w:val="26"/>
                <w:szCs w:val="26"/>
                <w:rtl/>
              </w:rPr>
              <w:t xml:space="preserve"> הֲמונָם:</w:t>
            </w:r>
          </w:p>
          <w:p w:rsidR="00627EAA" w:rsidRDefault="00AB2496" w:rsidP="00BF46B0">
            <w:pPr>
              <w:bidi/>
              <w:spacing w:line="252" w:lineRule="auto"/>
              <w:rPr>
                <w:rFonts w:asciiTheme="majorBidi" w:eastAsia="Times New Roman" w:hAnsiTheme="majorBidi" w:cstheme="majorBidi"/>
                <w:i/>
                <w:iCs/>
                <w:sz w:val="26"/>
                <w:szCs w:val="26"/>
              </w:rPr>
            </w:pPr>
            <w:r w:rsidRPr="00627EAA">
              <w:rPr>
                <w:rFonts w:asciiTheme="majorBidi" w:eastAsia="Times New Roman" w:hAnsiTheme="majorBidi" w:cstheme="majorBidi"/>
                <w:i/>
                <w:iCs/>
                <w:sz w:val="26"/>
                <w:szCs w:val="26"/>
                <w:rtl/>
              </w:rPr>
              <w:t xml:space="preserve">[שֶׁהֵם </w:t>
            </w:r>
            <w:proofErr w:type="spellStart"/>
            <w:r w:rsidRPr="00627EAA">
              <w:rPr>
                <w:rFonts w:asciiTheme="majorBidi" w:eastAsia="Times New Roman" w:hAnsiTheme="majorBidi" w:cstheme="majorBidi"/>
                <w:i/>
                <w:iCs/>
                <w:sz w:val="26"/>
                <w:szCs w:val="26"/>
                <w:rtl/>
              </w:rPr>
              <w:t>מִשְׁתַּחֲו</w:t>
            </w:r>
            <w:proofErr w:type="spellEnd"/>
            <w:r w:rsidRPr="00627EAA">
              <w:rPr>
                <w:rFonts w:asciiTheme="majorBidi" w:eastAsia="Times New Roman" w:hAnsiTheme="majorBidi" w:cstheme="majorBidi"/>
                <w:i/>
                <w:iCs/>
                <w:sz w:val="26"/>
                <w:szCs w:val="26"/>
                <w:rtl/>
              </w:rPr>
              <w:t>ִים לְהֶב</w:t>
            </w:r>
            <w:proofErr w:type="spellStart"/>
            <w:r w:rsidRPr="00627EAA">
              <w:rPr>
                <w:rFonts w:asciiTheme="majorBidi" w:eastAsia="Times New Roman" w:hAnsiTheme="majorBidi" w:cstheme="majorBidi"/>
                <w:i/>
                <w:iCs/>
                <w:sz w:val="26"/>
                <w:szCs w:val="26"/>
                <w:rtl/>
              </w:rPr>
              <w:t>ֶל</w:t>
            </w:r>
            <w:proofErr w:type="spellEnd"/>
            <w:r w:rsidRPr="00627EAA">
              <w:rPr>
                <w:rFonts w:asciiTheme="majorBidi" w:eastAsia="Times New Roman" w:hAnsiTheme="majorBidi" w:cstheme="majorBidi"/>
                <w:i/>
                <w:iCs/>
                <w:sz w:val="26"/>
                <w:szCs w:val="26"/>
                <w:rtl/>
              </w:rPr>
              <w:t xml:space="preserve"> וְרִיק וּמִתְפַּלְלִים אֶל אֵל לא יושִׁיעַ*]</w:t>
            </w:r>
          </w:p>
          <w:p w:rsidR="00627EAA" w:rsidRPr="007530ED" w:rsidRDefault="00AB2496" w:rsidP="00627EAA">
            <w:pPr>
              <w:bidi/>
              <w:spacing w:line="264" w:lineRule="auto"/>
              <w:rPr>
                <w:rFonts w:asciiTheme="majorBidi" w:eastAsia="Times New Roman" w:hAnsiTheme="majorBidi" w:cstheme="majorBidi"/>
                <w:b/>
                <w:bCs/>
                <w:sz w:val="12"/>
                <w:szCs w:val="12"/>
              </w:rPr>
            </w:pPr>
            <w:r w:rsidRPr="00627EAA">
              <w:rPr>
                <w:rFonts w:asciiTheme="majorBidi" w:eastAsia="Times New Roman" w:hAnsiTheme="majorBidi" w:cstheme="majorBidi"/>
                <w:b/>
                <w:bCs/>
                <w:sz w:val="26"/>
                <w:szCs w:val="26"/>
                <w:rtl/>
              </w:rPr>
              <w:t>וַאֲנַחְנוּ כּורְעִים</w:t>
            </w:r>
            <w:r w:rsidRPr="00627EAA">
              <w:rPr>
                <w:rFonts w:asciiTheme="majorBidi" w:eastAsia="Times New Roman" w:hAnsiTheme="majorBidi" w:cstheme="majorBidi"/>
                <w:b/>
                <w:bCs/>
                <w:sz w:val="26"/>
                <w:szCs w:val="26"/>
              </w:rPr>
              <w:t xml:space="preserve"> </w:t>
            </w:r>
            <w:r w:rsidRPr="00627EAA">
              <w:rPr>
                <w:rFonts w:asciiTheme="majorBidi" w:eastAsia="Times New Roman" w:hAnsiTheme="majorBidi" w:cstheme="majorBidi"/>
                <w:sz w:val="26"/>
                <w:szCs w:val="26"/>
                <w:rtl/>
              </w:rPr>
              <w:t xml:space="preserve">↓ </w:t>
            </w:r>
            <w:proofErr w:type="spellStart"/>
            <w:r w:rsidRPr="00627EAA">
              <w:rPr>
                <w:rFonts w:asciiTheme="majorBidi" w:eastAsia="Times New Roman" w:hAnsiTheme="majorBidi" w:cstheme="majorBidi"/>
                <w:sz w:val="26"/>
                <w:szCs w:val="26"/>
                <w:rtl/>
              </w:rPr>
              <w:t>וּמִשְׁתַּחֲ</w:t>
            </w:r>
            <w:proofErr w:type="spellEnd"/>
            <w:r w:rsidRPr="00627EAA">
              <w:rPr>
                <w:rFonts w:asciiTheme="majorBidi" w:eastAsia="Times New Roman" w:hAnsiTheme="majorBidi" w:cstheme="majorBidi"/>
                <w:sz w:val="26"/>
                <w:szCs w:val="26"/>
                <w:rtl/>
              </w:rPr>
              <w:t xml:space="preserve">וִים וּמודִים </w:t>
            </w:r>
            <w:r w:rsidRPr="00627EAA">
              <w:rPr>
                <w:rFonts w:asciiTheme="majorBidi" w:eastAsia="Times New Roman" w:hAnsiTheme="majorBidi" w:cstheme="majorBidi"/>
                <w:b/>
                <w:bCs/>
                <w:sz w:val="26"/>
                <w:szCs w:val="26"/>
                <w:rtl/>
              </w:rPr>
              <w:t>לִפְנֵי</w:t>
            </w:r>
            <w:r w:rsidRPr="00627EAA">
              <w:rPr>
                <w:rFonts w:asciiTheme="majorBidi" w:eastAsia="Times New Roman" w:hAnsiTheme="majorBidi" w:cstheme="majorBidi"/>
                <w:sz w:val="26"/>
                <w:szCs w:val="26"/>
                <w:rtl/>
              </w:rPr>
              <w:t xml:space="preserve"> </w:t>
            </w:r>
            <w:r w:rsidRPr="00627EAA">
              <w:rPr>
                <w:rFonts w:asciiTheme="majorBidi" w:eastAsia="Times New Roman" w:hAnsiTheme="majorBidi" w:cstheme="majorBidi"/>
                <w:b/>
                <w:bCs/>
                <w:sz w:val="26"/>
                <w:szCs w:val="26"/>
                <w:u w:val="single"/>
                <w:rtl/>
              </w:rPr>
              <w:t>מֶלֶךְ</w:t>
            </w:r>
            <w:r w:rsidRPr="00627EAA">
              <w:rPr>
                <w:rFonts w:asciiTheme="majorBidi" w:eastAsia="Times New Roman" w:hAnsiTheme="majorBidi" w:cstheme="majorBidi"/>
                <w:b/>
                <w:bCs/>
                <w:sz w:val="26"/>
                <w:szCs w:val="26"/>
                <w:rtl/>
              </w:rPr>
              <w:t xml:space="preserve"> </w:t>
            </w:r>
            <w:r w:rsidRPr="00627EAA">
              <w:rPr>
                <w:rFonts w:asciiTheme="majorBidi" w:eastAsia="Times New Roman" w:hAnsiTheme="majorBidi" w:cstheme="majorBidi"/>
                <w:b/>
                <w:bCs/>
                <w:sz w:val="26"/>
                <w:szCs w:val="26"/>
                <w:u w:val="single"/>
                <w:rtl/>
              </w:rPr>
              <w:t>מַלְכ</w:t>
            </w:r>
            <w:proofErr w:type="spellStart"/>
            <w:r w:rsidRPr="00627EAA">
              <w:rPr>
                <w:rFonts w:asciiTheme="majorBidi" w:eastAsia="Times New Roman" w:hAnsiTheme="majorBidi" w:cstheme="majorBidi"/>
                <w:b/>
                <w:bCs/>
                <w:sz w:val="26"/>
                <w:szCs w:val="26"/>
                <w:u w:val="single"/>
                <w:rtl/>
              </w:rPr>
              <w:t>ֵי</w:t>
            </w:r>
            <w:proofErr w:type="spellEnd"/>
            <w:r w:rsidRPr="00627EAA">
              <w:rPr>
                <w:rFonts w:asciiTheme="majorBidi" w:eastAsia="Times New Roman" w:hAnsiTheme="majorBidi" w:cstheme="majorBidi"/>
                <w:b/>
                <w:bCs/>
                <w:sz w:val="26"/>
                <w:szCs w:val="26"/>
                <w:rtl/>
              </w:rPr>
              <w:t xml:space="preserve"> </w:t>
            </w:r>
            <w:r w:rsidRPr="00627EAA">
              <w:rPr>
                <w:rFonts w:asciiTheme="majorBidi" w:eastAsia="Times New Roman" w:hAnsiTheme="majorBidi" w:cstheme="majorBidi"/>
                <w:b/>
                <w:bCs/>
                <w:sz w:val="26"/>
                <w:szCs w:val="26"/>
                <w:u w:val="single"/>
                <w:rtl/>
              </w:rPr>
              <w:t>הַמְּלָכִ</w:t>
            </w:r>
            <w:proofErr w:type="spellStart"/>
            <w:r w:rsidRPr="00627EAA">
              <w:rPr>
                <w:rFonts w:asciiTheme="majorBidi" w:eastAsia="Times New Roman" w:hAnsiTheme="majorBidi" w:cstheme="majorBidi"/>
                <w:b/>
                <w:bCs/>
                <w:sz w:val="26"/>
                <w:szCs w:val="26"/>
                <w:u w:val="single"/>
                <w:rtl/>
              </w:rPr>
              <w:t>ים</w:t>
            </w:r>
            <w:r w:rsidRPr="00627EAA">
              <w:rPr>
                <w:rFonts w:asciiTheme="majorBidi" w:eastAsia="Times New Roman" w:hAnsiTheme="majorBidi" w:cstheme="majorBidi"/>
                <w:b/>
                <w:bCs/>
                <w:sz w:val="26"/>
                <w:szCs w:val="26"/>
                <w:rtl/>
              </w:rPr>
              <w:t>**</w:t>
            </w:r>
            <w:proofErr w:type="spellEnd"/>
            <w:r w:rsidRPr="00627EAA">
              <w:rPr>
                <w:rFonts w:asciiTheme="majorBidi" w:eastAsia="Times New Roman" w:hAnsiTheme="majorBidi" w:cstheme="majorBidi"/>
                <w:sz w:val="26"/>
                <w:szCs w:val="26"/>
                <w:rtl/>
              </w:rPr>
              <w:t xml:space="preserve"> הַקָּדושׁ בָּרוּךְ הוּא: שֶׁהוּא "נוטֶה שָׁמַיִם וְיוסֵד אָרֶץ"</w:t>
            </w:r>
            <w:r w:rsidRPr="00627EAA">
              <w:rPr>
                <w:rFonts w:asciiTheme="majorBidi" w:hAnsiTheme="majorBidi" w:cstheme="majorBidi"/>
                <w:b/>
                <w:bCs/>
                <w:sz w:val="26"/>
                <w:szCs w:val="26"/>
                <w:vertAlign w:val="superscript"/>
              </w:rPr>
              <w:t>1</w:t>
            </w:r>
            <w:r w:rsidRPr="00627EAA">
              <w:rPr>
                <w:rFonts w:asciiTheme="majorBidi" w:eastAsia="Times New Roman" w:hAnsiTheme="majorBidi" w:cstheme="majorBidi"/>
                <w:sz w:val="26"/>
                <w:szCs w:val="26"/>
                <w:rtl/>
              </w:rPr>
              <w:t>, וּמושַׁב יְקָרו בַּשָּׁמַיִם מִמַּעַל. וּשְׁכִינַת עֻזּו בְּגָב</w:t>
            </w:r>
            <w:proofErr w:type="spellStart"/>
            <w:r w:rsidRPr="00627EAA">
              <w:rPr>
                <w:rFonts w:asciiTheme="majorBidi" w:eastAsia="Times New Roman" w:hAnsiTheme="majorBidi" w:cstheme="majorBidi"/>
                <w:sz w:val="26"/>
                <w:szCs w:val="26"/>
                <w:rtl/>
              </w:rPr>
              <w:t>ְהֵי</w:t>
            </w:r>
            <w:proofErr w:type="spellEnd"/>
            <w:r w:rsidRPr="00627EAA">
              <w:rPr>
                <w:rFonts w:asciiTheme="majorBidi" w:eastAsia="Times New Roman" w:hAnsiTheme="majorBidi" w:cstheme="majorBidi"/>
                <w:sz w:val="26"/>
                <w:szCs w:val="26"/>
                <w:rtl/>
              </w:rPr>
              <w:t xml:space="preserve"> מְרומִים: הוּא </w:t>
            </w:r>
            <w:proofErr w:type="spellStart"/>
            <w:r w:rsidRPr="00627EAA">
              <w:rPr>
                <w:rFonts w:asciiTheme="majorBidi" w:eastAsia="Times New Roman" w:hAnsiTheme="majorBidi" w:cstheme="majorBidi"/>
                <w:sz w:val="26"/>
                <w:szCs w:val="26"/>
                <w:rtl/>
              </w:rPr>
              <w:t>אֱלהֵי</w:t>
            </w:r>
            <w:proofErr w:type="spellEnd"/>
            <w:r w:rsidRPr="00627EAA">
              <w:rPr>
                <w:rFonts w:asciiTheme="majorBidi" w:eastAsia="Times New Roman" w:hAnsiTheme="majorBidi" w:cstheme="majorBidi"/>
                <w:sz w:val="26"/>
                <w:szCs w:val="26"/>
                <w:rtl/>
              </w:rPr>
              <w:t xml:space="preserve">נוּ אֵין עוד. אֱמֶת </w:t>
            </w:r>
            <w:r w:rsidRPr="00627EAA">
              <w:rPr>
                <w:rFonts w:asciiTheme="majorBidi" w:eastAsia="Times New Roman" w:hAnsiTheme="majorBidi" w:cstheme="majorBidi"/>
                <w:b/>
                <w:bCs/>
                <w:sz w:val="26"/>
                <w:szCs w:val="26"/>
                <w:u w:val="single"/>
                <w:rtl/>
              </w:rPr>
              <w:t>מַלְכֵּנוּ</w:t>
            </w:r>
            <w:r w:rsidRPr="00627EAA">
              <w:rPr>
                <w:rFonts w:asciiTheme="majorBidi" w:eastAsia="Times New Roman" w:hAnsiTheme="majorBidi" w:cstheme="majorBidi"/>
                <w:sz w:val="26"/>
                <w:szCs w:val="26"/>
                <w:rtl/>
              </w:rPr>
              <w:t>. אֶפֶס זוּלָתו. כַּכָּתוּב בְּתורָתו</w:t>
            </w:r>
            <w:r w:rsidRPr="00627EAA">
              <w:rPr>
                <w:rFonts w:asciiTheme="majorBidi" w:hAnsiTheme="majorBidi" w:cstheme="majorBidi"/>
                <w:b/>
                <w:bCs/>
                <w:sz w:val="26"/>
                <w:szCs w:val="26"/>
                <w:vertAlign w:val="superscript"/>
              </w:rPr>
              <w:t>2</w:t>
            </w:r>
            <w:r w:rsidRPr="00627EAA">
              <w:rPr>
                <w:rFonts w:asciiTheme="majorBidi" w:eastAsia="Times New Roman" w:hAnsiTheme="majorBidi" w:cstheme="majorBidi"/>
                <w:sz w:val="26"/>
                <w:szCs w:val="26"/>
                <w:rtl/>
              </w:rPr>
              <w:t xml:space="preserve">. "וְיָדַעְתָּ הַיּום וַהֲשֵׁבתָ אֶל לְבָבֶךָ. כִּי ה' הוּא </w:t>
            </w:r>
            <w:proofErr w:type="spellStart"/>
            <w:r w:rsidRPr="00627EAA">
              <w:rPr>
                <w:rFonts w:asciiTheme="majorBidi" w:eastAsia="Times New Roman" w:hAnsiTheme="majorBidi" w:cstheme="majorBidi"/>
                <w:sz w:val="26"/>
                <w:szCs w:val="26"/>
                <w:rtl/>
              </w:rPr>
              <w:t>הָאֱלה</w:t>
            </w:r>
            <w:proofErr w:type="spellEnd"/>
            <w:r w:rsidRPr="00627EAA">
              <w:rPr>
                <w:rFonts w:asciiTheme="majorBidi" w:eastAsia="Times New Roman" w:hAnsiTheme="majorBidi" w:cstheme="majorBidi"/>
                <w:sz w:val="26"/>
                <w:szCs w:val="26"/>
                <w:rtl/>
              </w:rPr>
              <w:t>ִים בַּשָּׁמַיִם מִמַּעַל וְעַל הָאָרֶץ מִתָּחַת. אֵין עו</w:t>
            </w:r>
            <w:r w:rsidRPr="007530ED">
              <w:rPr>
                <w:rFonts w:asciiTheme="majorBidi" w:eastAsia="Times New Roman" w:hAnsiTheme="majorBidi" w:cstheme="majorBidi"/>
                <w:b/>
                <w:bCs/>
                <w:sz w:val="26"/>
                <w:szCs w:val="26"/>
                <w:rtl/>
              </w:rPr>
              <w:t>ד</w:t>
            </w:r>
            <w:r w:rsidRPr="00627EAA">
              <w:rPr>
                <w:rFonts w:asciiTheme="majorBidi" w:eastAsia="Times New Roman" w:hAnsiTheme="majorBidi" w:cstheme="majorBidi"/>
                <w:sz w:val="26"/>
                <w:szCs w:val="26"/>
                <w:rtl/>
              </w:rPr>
              <w:t xml:space="preserve">": </w:t>
            </w:r>
            <w:r w:rsidRPr="007530ED">
              <w:rPr>
                <w:rFonts w:asciiTheme="majorBidi" w:eastAsia="Times New Roman" w:hAnsiTheme="majorBidi" w:cstheme="majorBidi"/>
                <w:b/>
                <w:bCs/>
                <w:sz w:val="12"/>
                <w:szCs w:val="12"/>
                <w:rtl/>
              </w:rPr>
              <w:br/>
            </w:r>
          </w:p>
          <w:p w:rsidR="007D5880" w:rsidRPr="007D5880" w:rsidRDefault="00AB2496" w:rsidP="00B1717D">
            <w:pPr>
              <w:bidi/>
              <w:spacing w:line="264" w:lineRule="auto"/>
              <w:rPr>
                <w:rFonts w:asciiTheme="majorBidi" w:eastAsia="Times New Roman" w:hAnsiTheme="majorBidi" w:cstheme="majorBidi"/>
                <w:sz w:val="8"/>
                <w:szCs w:val="8"/>
                <w:rtl/>
              </w:rPr>
            </w:pPr>
            <w:r w:rsidRPr="007530ED">
              <w:rPr>
                <w:rFonts w:asciiTheme="majorBidi" w:eastAsia="Times New Roman" w:hAnsiTheme="majorBidi" w:cstheme="majorBidi"/>
                <w:b/>
                <w:bCs/>
                <w:sz w:val="26"/>
                <w:szCs w:val="26"/>
                <w:rtl/>
              </w:rPr>
              <w:t>עַ</w:t>
            </w:r>
            <w:r w:rsidRPr="00627EAA">
              <w:rPr>
                <w:rFonts w:asciiTheme="majorBidi" w:eastAsia="Times New Roman" w:hAnsiTheme="majorBidi" w:cstheme="majorBidi"/>
                <w:sz w:val="26"/>
                <w:szCs w:val="26"/>
                <w:rtl/>
              </w:rPr>
              <w:t xml:space="preserve">ל כֵּן נְקַוֶּה לְּךָ ה' </w:t>
            </w:r>
            <w:proofErr w:type="spellStart"/>
            <w:r w:rsidRPr="00627EAA">
              <w:rPr>
                <w:rFonts w:asciiTheme="majorBidi" w:eastAsia="Times New Roman" w:hAnsiTheme="majorBidi" w:cstheme="majorBidi"/>
                <w:sz w:val="26"/>
                <w:szCs w:val="26"/>
                <w:rtl/>
              </w:rPr>
              <w:t>אֱלהֵי</w:t>
            </w:r>
            <w:proofErr w:type="spellEnd"/>
            <w:r w:rsidRPr="00627EAA">
              <w:rPr>
                <w:rFonts w:asciiTheme="majorBidi" w:eastAsia="Times New Roman" w:hAnsiTheme="majorBidi" w:cstheme="majorBidi"/>
                <w:sz w:val="26"/>
                <w:szCs w:val="26"/>
                <w:rtl/>
              </w:rPr>
              <w:t xml:space="preserve">נוּ לִרְאות מְהֵרָה בְּתִפְאֶרֶת עֻזֶּךָ. לְהַעֲבִיר גִּלּוּלִים מִן הָאָרֶץ. וְהָאֱלִילִים כָּרות </w:t>
            </w:r>
            <w:proofErr w:type="spellStart"/>
            <w:r w:rsidRPr="00627EAA">
              <w:rPr>
                <w:rFonts w:asciiTheme="majorBidi" w:eastAsia="Times New Roman" w:hAnsiTheme="majorBidi" w:cstheme="majorBidi"/>
                <w:sz w:val="26"/>
                <w:szCs w:val="26"/>
                <w:rtl/>
              </w:rPr>
              <w:t>יִכָּרֵתו</w:t>
            </w:r>
            <w:proofErr w:type="spellEnd"/>
            <w:r w:rsidRPr="00627EAA">
              <w:rPr>
                <w:rFonts w:asciiTheme="majorBidi" w:eastAsia="Times New Roman" w:hAnsiTheme="majorBidi" w:cstheme="majorBidi"/>
                <w:sz w:val="26"/>
                <w:szCs w:val="26"/>
                <w:rtl/>
              </w:rPr>
              <w:t xml:space="preserve">ּן. לְתַקֵּן עולָם </w:t>
            </w:r>
            <w:r w:rsidRPr="00627EAA">
              <w:rPr>
                <w:rFonts w:asciiTheme="majorBidi" w:eastAsia="Times New Roman" w:hAnsiTheme="majorBidi" w:cstheme="majorBidi"/>
                <w:b/>
                <w:bCs/>
                <w:sz w:val="26"/>
                <w:szCs w:val="26"/>
                <w:u w:val="single"/>
                <w:rtl/>
              </w:rPr>
              <w:t>בְּמַלְכוּת</w:t>
            </w:r>
            <w:r w:rsidRPr="00627EAA">
              <w:rPr>
                <w:rFonts w:asciiTheme="majorBidi" w:eastAsia="Times New Roman" w:hAnsiTheme="majorBidi" w:cstheme="majorBidi"/>
                <w:sz w:val="26"/>
                <w:szCs w:val="26"/>
                <w:rtl/>
              </w:rPr>
              <w:t xml:space="preserve"> שַׁדַּי. וְכָל בְּנ</w:t>
            </w:r>
            <w:proofErr w:type="spellStart"/>
            <w:r w:rsidRPr="00627EAA">
              <w:rPr>
                <w:rFonts w:asciiTheme="majorBidi" w:eastAsia="Times New Roman" w:hAnsiTheme="majorBidi" w:cstheme="majorBidi"/>
                <w:sz w:val="26"/>
                <w:szCs w:val="26"/>
                <w:rtl/>
              </w:rPr>
              <w:t>ֵי</w:t>
            </w:r>
            <w:proofErr w:type="spellEnd"/>
            <w:r w:rsidRPr="00627EAA">
              <w:rPr>
                <w:rFonts w:asciiTheme="majorBidi" w:eastAsia="Times New Roman" w:hAnsiTheme="majorBidi" w:cstheme="majorBidi"/>
                <w:sz w:val="26"/>
                <w:szCs w:val="26"/>
                <w:rtl/>
              </w:rPr>
              <w:t xml:space="preserve"> בָשר יִקְרְ</w:t>
            </w:r>
            <w:proofErr w:type="spellStart"/>
            <w:r w:rsidRPr="00627EAA">
              <w:rPr>
                <w:rFonts w:asciiTheme="majorBidi" w:eastAsia="Times New Roman" w:hAnsiTheme="majorBidi" w:cstheme="majorBidi"/>
                <w:sz w:val="26"/>
                <w:szCs w:val="26"/>
                <w:rtl/>
              </w:rPr>
              <w:t>אוּ</w:t>
            </w:r>
            <w:proofErr w:type="spellEnd"/>
            <w:r w:rsidRPr="00627EAA">
              <w:rPr>
                <w:rFonts w:asciiTheme="majorBidi" w:eastAsia="Times New Roman" w:hAnsiTheme="majorBidi" w:cstheme="majorBidi"/>
                <w:sz w:val="26"/>
                <w:szCs w:val="26"/>
                <w:rtl/>
              </w:rPr>
              <w:t xml:space="preserve"> בִשְׁ</w:t>
            </w:r>
            <w:proofErr w:type="spellStart"/>
            <w:r w:rsidRPr="00627EAA">
              <w:rPr>
                <w:rFonts w:asciiTheme="majorBidi" w:eastAsia="Times New Roman" w:hAnsiTheme="majorBidi" w:cstheme="majorBidi"/>
                <w:sz w:val="26"/>
                <w:szCs w:val="26"/>
                <w:rtl/>
              </w:rPr>
              <w:t>מֶךָ</w:t>
            </w:r>
            <w:proofErr w:type="spellEnd"/>
            <w:r w:rsidRPr="00627EAA">
              <w:rPr>
                <w:rFonts w:asciiTheme="majorBidi" w:eastAsia="Times New Roman" w:hAnsiTheme="majorBidi" w:cstheme="majorBidi"/>
                <w:sz w:val="26"/>
                <w:szCs w:val="26"/>
                <w:rtl/>
              </w:rPr>
              <w:t xml:space="preserve"> לְהַפְנות אֵלֶיךָ כָּל רִשְׁעֵי אָרֶץ. יַכִּירוּ וְיֵדְעוּ כָּל יושְׁב</w:t>
            </w:r>
            <w:proofErr w:type="spellStart"/>
            <w:r w:rsidRPr="00627EAA">
              <w:rPr>
                <w:rFonts w:asciiTheme="majorBidi" w:eastAsia="Times New Roman" w:hAnsiTheme="majorBidi" w:cstheme="majorBidi"/>
                <w:sz w:val="26"/>
                <w:szCs w:val="26"/>
                <w:rtl/>
              </w:rPr>
              <w:t>ֵי</w:t>
            </w:r>
            <w:proofErr w:type="spellEnd"/>
            <w:r w:rsidRPr="00627EAA">
              <w:rPr>
                <w:rFonts w:asciiTheme="majorBidi" w:eastAsia="Times New Roman" w:hAnsiTheme="majorBidi" w:cstheme="majorBidi"/>
                <w:sz w:val="26"/>
                <w:szCs w:val="26"/>
                <w:rtl/>
              </w:rPr>
              <w:t xml:space="preserve"> תֵבֵל </w:t>
            </w:r>
            <w:r w:rsidR="00B1717D">
              <w:rPr>
                <w:rFonts w:asciiTheme="majorBidi" w:eastAsia="Times New Roman" w:hAnsiTheme="majorBidi" w:cstheme="majorBidi"/>
                <w:sz w:val="26"/>
                <w:szCs w:val="26"/>
                <w:rtl/>
              </w:rPr>
              <w:t>כִּי לְךָ תִּכְרַע כָּל בֶּרֶךְ</w:t>
            </w:r>
            <w:r w:rsidR="00B1717D">
              <w:rPr>
                <w:rFonts w:asciiTheme="majorBidi" w:eastAsia="Times New Roman" w:hAnsiTheme="majorBidi" w:cstheme="majorBidi" w:hint="cs"/>
                <w:sz w:val="26"/>
                <w:szCs w:val="26"/>
                <w:rtl/>
              </w:rPr>
              <w:t>,</w:t>
            </w:r>
            <w:r w:rsidRPr="00627EAA">
              <w:rPr>
                <w:rFonts w:asciiTheme="majorBidi" w:eastAsia="Times New Roman" w:hAnsiTheme="majorBidi" w:cstheme="majorBidi"/>
                <w:sz w:val="26"/>
                <w:szCs w:val="26"/>
                <w:rtl/>
              </w:rPr>
              <w:t xml:space="preserve"> תִּשָּׁבַע כָּל לָשׁון. לְפָנֶיךָ ה' </w:t>
            </w:r>
            <w:proofErr w:type="spellStart"/>
            <w:r w:rsidRPr="00627EAA">
              <w:rPr>
                <w:rFonts w:asciiTheme="majorBidi" w:eastAsia="Times New Roman" w:hAnsiTheme="majorBidi" w:cstheme="majorBidi"/>
                <w:sz w:val="26"/>
                <w:szCs w:val="26"/>
                <w:rtl/>
              </w:rPr>
              <w:t>אֱלהֵי</w:t>
            </w:r>
            <w:proofErr w:type="spellEnd"/>
            <w:r w:rsidRPr="00627EAA">
              <w:rPr>
                <w:rFonts w:asciiTheme="majorBidi" w:eastAsia="Times New Roman" w:hAnsiTheme="majorBidi" w:cstheme="majorBidi"/>
                <w:sz w:val="26"/>
                <w:szCs w:val="26"/>
                <w:rtl/>
              </w:rPr>
              <w:t>נוּ יִכְרְ</w:t>
            </w:r>
            <w:proofErr w:type="spellStart"/>
            <w:r w:rsidRPr="00627EAA">
              <w:rPr>
                <w:rFonts w:asciiTheme="majorBidi" w:eastAsia="Times New Roman" w:hAnsiTheme="majorBidi" w:cstheme="majorBidi"/>
                <w:sz w:val="26"/>
                <w:szCs w:val="26"/>
                <w:rtl/>
              </w:rPr>
              <w:t>עוּ</w:t>
            </w:r>
            <w:proofErr w:type="spellEnd"/>
            <w:r w:rsidRPr="00627EAA">
              <w:rPr>
                <w:rFonts w:asciiTheme="majorBidi" w:eastAsia="Times New Roman" w:hAnsiTheme="majorBidi" w:cstheme="majorBidi"/>
                <w:sz w:val="26"/>
                <w:szCs w:val="26"/>
                <w:rtl/>
              </w:rPr>
              <w:t xml:space="preserve"> וְיִפּלוּ. וְלִכְב</w:t>
            </w:r>
            <w:proofErr w:type="spellStart"/>
            <w:r w:rsidRPr="00627EAA">
              <w:rPr>
                <w:rFonts w:asciiTheme="majorBidi" w:eastAsia="Times New Roman" w:hAnsiTheme="majorBidi" w:cstheme="majorBidi"/>
                <w:sz w:val="26"/>
                <w:szCs w:val="26"/>
                <w:rtl/>
              </w:rPr>
              <w:t>וד</w:t>
            </w:r>
            <w:proofErr w:type="spellEnd"/>
            <w:r w:rsidRPr="00627EAA">
              <w:rPr>
                <w:rFonts w:asciiTheme="majorBidi" w:eastAsia="Times New Roman" w:hAnsiTheme="majorBidi" w:cstheme="majorBidi"/>
                <w:sz w:val="26"/>
                <w:szCs w:val="26"/>
                <w:rtl/>
              </w:rPr>
              <w:t xml:space="preserve"> שִׁמְךָ יְקָר יִתֵּנוּ. וִיקַבּ</w:t>
            </w:r>
            <w:proofErr w:type="spellStart"/>
            <w:r w:rsidRPr="00627EAA">
              <w:rPr>
                <w:rFonts w:asciiTheme="majorBidi" w:eastAsia="Times New Roman" w:hAnsiTheme="majorBidi" w:cstheme="majorBidi"/>
                <w:sz w:val="26"/>
                <w:szCs w:val="26"/>
                <w:rtl/>
              </w:rPr>
              <w:t>ְלו</w:t>
            </w:r>
            <w:proofErr w:type="spellEnd"/>
            <w:r w:rsidRPr="00627EAA">
              <w:rPr>
                <w:rFonts w:asciiTheme="majorBidi" w:eastAsia="Times New Roman" w:hAnsiTheme="majorBidi" w:cstheme="majorBidi"/>
                <w:sz w:val="26"/>
                <w:szCs w:val="26"/>
                <w:rtl/>
              </w:rPr>
              <w:t xml:space="preserve">ּ </w:t>
            </w:r>
            <w:proofErr w:type="spellStart"/>
            <w:r w:rsidRPr="00627EAA">
              <w:rPr>
                <w:rFonts w:asciiTheme="majorBidi" w:eastAsia="Times New Roman" w:hAnsiTheme="majorBidi" w:cstheme="majorBidi"/>
                <w:sz w:val="26"/>
                <w:szCs w:val="26"/>
                <w:rtl/>
              </w:rPr>
              <w:t>כֻל</w:t>
            </w:r>
            <w:proofErr w:type="spellEnd"/>
            <w:r w:rsidRPr="00627EAA">
              <w:rPr>
                <w:rFonts w:asciiTheme="majorBidi" w:eastAsia="Times New Roman" w:hAnsiTheme="majorBidi" w:cstheme="majorBidi"/>
                <w:sz w:val="26"/>
                <w:szCs w:val="26"/>
                <w:rtl/>
              </w:rPr>
              <w:t xml:space="preserve">ָּם אֶת על </w:t>
            </w:r>
            <w:r w:rsidRPr="00627EAA">
              <w:rPr>
                <w:rFonts w:asciiTheme="majorBidi" w:eastAsia="Times New Roman" w:hAnsiTheme="majorBidi" w:cstheme="majorBidi"/>
                <w:b/>
                <w:bCs/>
                <w:sz w:val="26"/>
                <w:szCs w:val="26"/>
                <w:u w:val="single"/>
                <w:rtl/>
              </w:rPr>
              <w:t>מַלְכוּתֶךָ</w:t>
            </w:r>
            <w:r w:rsidRPr="00627EAA">
              <w:rPr>
                <w:rFonts w:asciiTheme="majorBidi" w:eastAsia="Times New Roman" w:hAnsiTheme="majorBidi" w:cstheme="majorBidi"/>
                <w:sz w:val="26"/>
                <w:szCs w:val="26"/>
                <w:rtl/>
              </w:rPr>
              <w:t xml:space="preserve">. </w:t>
            </w:r>
            <w:proofErr w:type="spellStart"/>
            <w:r w:rsidRPr="00627EAA">
              <w:rPr>
                <w:rFonts w:asciiTheme="majorBidi" w:eastAsia="Times New Roman" w:hAnsiTheme="majorBidi" w:cstheme="majorBidi"/>
                <w:b/>
                <w:bCs/>
                <w:sz w:val="26"/>
                <w:szCs w:val="26"/>
                <w:u w:val="single"/>
                <w:rtl/>
              </w:rPr>
              <w:t>וְתִמ</w:t>
            </w:r>
            <w:proofErr w:type="spellEnd"/>
            <w:r w:rsidRPr="00627EAA">
              <w:rPr>
                <w:rFonts w:asciiTheme="majorBidi" w:eastAsia="Times New Roman" w:hAnsiTheme="majorBidi" w:cstheme="majorBidi"/>
                <w:b/>
                <w:bCs/>
                <w:sz w:val="26"/>
                <w:szCs w:val="26"/>
                <w:u w:val="single"/>
                <w:rtl/>
              </w:rPr>
              <w:t>ְלךְ</w:t>
            </w:r>
            <w:r w:rsidRPr="00627EAA">
              <w:rPr>
                <w:rFonts w:asciiTheme="majorBidi" w:eastAsia="Times New Roman" w:hAnsiTheme="majorBidi" w:cstheme="majorBidi"/>
                <w:sz w:val="26"/>
                <w:szCs w:val="26"/>
                <w:rtl/>
              </w:rPr>
              <w:t xml:space="preserve"> עֲלֵיהֶם מְהֵרָה לְעולָם וָעֶד. כִּי </w:t>
            </w:r>
            <w:r w:rsidRPr="00627EAA">
              <w:rPr>
                <w:rFonts w:asciiTheme="majorBidi" w:eastAsia="Times New Roman" w:hAnsiTheme="majorBidi" w:cstheme="majorBidi"/>
                <w:b/>
                <w:bCs/>
                <w:sz w:val="26"/>
                <w:szCs w:val="26"/>
                <w:u w:val="single"/>
                <w:rtl/>
              </w:rPr>
              <w:t>הַמַּלְכוּת</w:t>
            </w:r>
            <w:r w:rsidRPr="00627EAA">
              <w:rPr>
                <w:rFonts w:asciiTheme="majorBidi" w:eastAsia="Times New Roman" w:hAnsiTheme="majorBidi" w:cstheme="majorBidi"/>
                <w:sz w:val="26"/>
                <w:szCs w:val="26"/>
                <w:rtl/>
              </w:rPr>
              <w:t xml:space="preserve"> שֶׁלְּךָ הִיא וּלְעולְמֵי עַד </w:t>
            </w:r>
            <w:proofErr w:type="spellStart"/>
            <w:r w:rsidRPr="00627EAA">
              <w:rPr>
                <w:rFonts w:asciiTheme="majorBidi" w:eastAsia="Times New Roman" w:hAnsiTheme="majorBidi" w:cstheme="majorBidi"/>
                <w:b/>
                <w:bCs/>
                <w:sz w:val="26"/>
                <w:szCs w:val="26"/>
                <w:u w:val="single"/>
                <w:rtl/>
              </w:rPr>
              <w:t>תִּמ</w:t>
            </w:r>
            <w:proofErr w:type="spellEnd"/>
            <w:r w:rsidRPr="00627EAA">
              <w:rPr>
                <w:rFonts w:asciiTheme="majorBidi" w:eastAsia="Times New Roman" w:hAnsiTheme="majorBidi" w:cstheme="majorBidi"/>
                <w:b/>
                <w:bCs/>
                <w:sz w:val="26"/>
                <w:szCs w:val="26"/>
                <w:u w:val="single"/>
                <w:rtl/>
              </w:rPr>
              <w:t>ְלךְ</w:t>
            </w:r>
            <w:r w:rsidRPr="00627EAA">
              <w:rPr>
                <w:rFonts w:asciiTheme="majorBidi" w:eastAsia="Times New Roman" w:hAnsiTheme="majorBidi" w:cstheme="majorBidi"/>
                <w:sz w:val="26"/>
                <w:szCs w:val="26"/>
                <w:rtl/>
              </w:rPr>
              <w:t xml:space="preserve"> בְּכָבוד. כַּכָּתוּב בְּתורָתֶךָ</w:t>
            </w:r>
            <w:r w:rsidRPr="00627EAA">
              <w:rPr>
                <w:rFonts w:asciiTheme="majorBidi" w:hAnsiTheme="majorBidi" w:cstheme="majorBidi"/>
                <w:b/>
                <w:bCs/>
                <w:sz w:val="26"/>
                <w:szCs w:val="26"/>
                <w:vertAlign w:val="superscript"/>
              </w:rPr>
              <w:t>3</w:t>
            </w:r>
            <w:r w:rsidRPr="00627EAA">
              <w:rPr>
                <w:rFonts w:asciiTheme="majorBidi" w:eastAsia="Times New Roman" w:hAnsiTheme="majorBidi" w:cstheme="majorBidi"/>
                <w:sz w:val="26"/>
                <w:szCs w:val="26"/>
                <w:rtl/>
              </w:rPr>
              <w:t xml:space="preserve">. ה' </w:t>
            </w:r>
            <w:proofErr w:type="spellStart"/>
            <w:r w:rsidRPr="00627EAA">
              <w:rPr>
                <w:rFonts w:asciiTheme="majorBidi" w:eastAsia="Times New Roman" w:hAnsiTheme="majorBidi" w:cstheme="majorBidi"/>
                <w:b/>
                <w:bCs/>
                <w:sz w:val="26"/>
                <w:szCs w:val="26"/>
                <w:u w:val="single"/>
                <w:rtl/>
              </w:rPr>
              <w:t>יִמְ</w:t>
            </w:r>
            <w:proofErr w:type="spellEnd"/>
            <w:r w:rsidRPr="00627EAA">
              <w:rPr>
                <w:rFonts w:asciiTheme="majorBidi" w:eastAsia="Times New Roman" w:hAnsiTheme="majorBidi" w:cstheme="majorBidi"/>
                <w:b/>
                <w:bCs/>
                <w:sz w:val="26"/>
                <w:szCs w:val="26"/>
                <w:u w:val="single"/>
                <w:rtl/>
              </w:rPr>
              <w:t>לךְ</w:t>
            </w:r>
            <w:r w:rsidRPr="00627EAA">
              <w:rPr>
                <w:rFonts w:asciiTheme="majorBidi" w:eastAsia="Times New Roman" w:hAnsiTheme="majorBidi" w:cstheme="majorBidi"/>
                <w:sz w:val="26"/>
                <w:szCs w:val="26"/>
                <w:rtl/>
              </w:rPr>
              <w:t xml:space="preserve"> לְעולָם וָעֶ</w:t>
            </w:r>
            <w:r w:rsidRPr="007530ED">
              <w:rPr>
                <w:rFonts w:asciiTheme="majorBidi" w:eastAsia="Times New Roman" w:hAnsiTheme="majorBidi" w:cstheme="majorBidi"/>
                <w:b/>
                <w:bCs/>
                <w:sz w:val="26"/>
                <w:szCs w:val="26"/>
                <w:rtl/>
              </w:rPr>
              <w:t>ד</w:t>
            </w:r>
            <w:r w:rsidRPr="00627EAA">
              <w:rPr>
                <w:rFonts w:asciiTheme="majorBidi" w:eastAsia="Times New Roman" w:hAnsiTheme="majorBidi" w:cstheme="majorBidi"/>
                <w:sz w:val="26"/>
                <w:szCs w:val="26"/>
                <w:rtl/>
              </w:rPr>
              <w:t xml:space="preserve">: </w:t>
            </w:r>
            <w:r w:rsidRPr="007D5880">
              <w:rPr>
                <w:rFonts w:asciiTheme="majorBidi" w:eastAsia="Times New Roman" w:hAnsiTheme="majorBidi" w:cstheme="majorBidi"/>
                <w:sz w:val="8"/>
                <w:szCs w:val="8"/>
                <w:rtl/>
              </w:rPr>
              <w:br/>
            </w:r>
          </w:p>
          <w:p w:rsidR="00AB2496" w:rsidRPr="00CB797C" w:rsidRDefault="00AB2496" w:rsidP="007D5880">
            <w:pPr>
              <w:bidi/>
              <w:spacing w:line="264" w:lineRule="auto"/>
              <w:rPr>
                <w:rtl/>
              </w:rPr>
            </w:pPr>
            <w:r w:rsidRPr="00627EAA">
              <w:rPr>
                <w:rFonts w:asciiTheme="majorBidi" w:eastAsia="Times New Roman" w:hAnsiTheme="majorBidi" w:cstheme="majorBidi"/>
                <w:sz w:val="26"/>
                <w:szCs w:val="26"/>
                <w:rtl/>
              </w:rPr>
              <w:t>וְנֶאֱמַר</w:t>
            </w:r>
            <w:r w:rsidRPr="00627EAA">
              <w:rPr>
                <w:rFonts w:asciiTheme="majorBidi" w:hAnsiTheme="majorBidi" w:cstheme="majorBidi"/>
                <w:b/>
                <w:bCs/>
                <w:sz w:val="26"/>
                <w:szCs w:val="26"/>
                <w:vertAlign w:val="superscript"/>
              </w:rPr>
              <w:t>4</w:t>
            </w:r>
            <w:r w:rsidRPr="00627EAA">
              <w:rPr>
                <w:rFonts w:asciiTheme="majorBidi" w:eastAsia="Times New Roman" w:hAnsiTheme="majorBidi" w:cstheme="majorBidi"/>
                <w:sz w:val="26"/>
                <w:szCs w:val="26"/>
                <w:rtl/>
              </w:rPr>
              <w:t xml:space="preserve">. וְהָיָה ה' </w:t>
            </w:r>
            <w:r w:rsidRPr="00627EAA">
              <w:rPr>
                <w:rFonts w:asciiTheme="majorBidi" w:eastAsia="Times New Roman" w:hAnsiTheme="majorBidi" w:cstheme="majorBidi"/>
                <w:b/>
                <w:bCs/>
                <w:sz w:val="26"/>
                <w:szCs w:val="26"/>
                <w:u w:val="single"/>
                <w:rtl/>
              </w:rPr>
              <w:t>לְמֶלֶךְ</w:t>
            </w:r>
            <w:r w:rsidRPr="00627EAA">
              <w:rPr>
                <w:rFonts w:asciiTheme="majorBidi" w:eastAsia="Times New Roman" w:hAnsiTheme="majorBidi" w:cstheme="majorBidi"/>
                <w:sz w:val="26"/>
                <w:szCs w:val="26"/>
                <w:rtl/>
              </w:rPr>
              <w:t xml:space="preserve"> עַל כָּל הָאָרֶץ. בַּיּום הַהוּא יִהְיֶה ה' אֶחָד וּשְׁמו אֶחָ</w:t>
            </w:r>
            <w:r w:rsidRPr="007530ED">
              <w:rPr>
                <w:rFonts w:asciiTheme="majorBidi" w:eastAsia="Times New Roman" w:hAnsiTheme="majorBidi" w:cstheme="majorBidi"/>
                <w:b/>
                <w:bCs/>
                <w:sz w:val="26"/>
                <w:szCs w:val="26"/>
                <w:rtl/>
              </w:rPr>
              <w:t>ד</w:t>
            </w:r>
            <w:r w:rsidRPr="00627EAA">
              <w:rPr>
                <w:rFonts w:asciiTheme="majorBidi" w:eastAsia="Times New Roman" w:hAnsiTheme="majorBidi" w:cstheme="majorBidi"/>
                <w:sz w:val="26"/>
                <w:szCs w:val="26"/>
                <w:rtl/>
              </w:rPr>
              <w:t>:</w:t>
            </w:r>
            <w:r w:rsidRPr="00CB797C">
              <w:rPr>
                <w:rFonts w:ascii="Arial" w:eastAsia="Times New Roman" w:hAnsi="Arial" w:cs="Arial"/>
                <w:rtl/>
              </w:rPr>
              <w:t xml:space="preserve"> </w:t>
            </w:r>
          </w:p>
        </w:tc>
        <w:tc>
          <w:tcPr>
            <w:tcW w:w="6390" w:type="dxa"/>
          </w:tcPr>
          <w:p w:rsidR="00AB2496" w:rsidRPr="00627EAA" w:rsidRDefault="00AB2496" w:rsidP="00627EAA">
            <w:pPr>
              <w:spacing w:line="276" w:lineRule="auto"/>
              <w:rPr>
                <w:rFonts w:asciiTheme="majorBidi" w:eastAsia="Times New Roman" w:hAnsiTheme="majorBidi" w:cstheme="majorBidi"/>
                <w:sz w:val="24"/>
                <w:szCs w:val="24"/>
              </w:rPr>
            </w:pPr>
            <w:r w:rsidRPr="00627EAA">
              <w:rPr>
                <w:rFonts w:asciiTheme="majorBidi" w:eastAsia="Times New Roman" w:hAnsiTheme="majorBidi" w:cstheme="majorBidi"/>
                <w:sz w:val="24"/>
                <w:szCs w:val="24"/>
              </w:rPr>
              <w:t xml:space="preserve">It is our duty to praise the Master of all, </w:t>
            </w:r>
          </w:p>
          <w:p w:rsidR="00AB2496" w:rsidRPr="00627EAA" w:rsidRDefault="00AB2496" w:rsidP="00627EAA">
            <w:pPr>
              <w:spacing w:line="276" w:lineRule="auto"/>
              <w:rPr>
                <w:rFonts w:asciiTheme="majorBidi" w:eastAsia="Times New Roman" w:hAnsiTheme="majorBidi" w:cstheme="majorBidi"/>
                <w:sz w:val="24"/>
                <w:szCs w:val="24"/>
              </w:rPr>
            </w:pPr>
            <w:r w:rsidRPr="00627EAA">
              <w:rPr>
                <w:rFonts w:asciiTheme="majorBidi" w:eastAsia="Times New Roman" w:hAnsiTheme="majorBidi" w:cstheme="majorBidi"/>
                <w:sz w:val="24"/>
                <w:szCs w:val="24"/>
              </w:rPr>
              <w:t xml:space="preserve">To ascribe greatness to the Author of creation; </w:t>
            </w:r>
          </w:p>
          <w:p w:rsidR="00AB2496" w:rsidRPr="00627EAA" w:rsidRDefault="00AB2496" w:rsidP="005865CF">
            <w:pPr>
              <w:spacing w:line="276" w:lineRule="auto"/>
              <w:rPr>
                <w:rFonts w:asciiTheme="majorBidi" w:hAnsiTheme="majorBidi" w:cstheme="majorBidi"/>
                <w:color w:val="333333"/>
                <w:sz w:val="24"/>
                <w:szCs w:val="24"/>
              </w:rPr>
            </w:pPr>
            <w:r w:rsidRPr="00627EAA">
              <w:rPr>
                <w:rFonts w:asciiTheme="majorBidi" w:eastAsia="Times New Roman" w:hAnsiTheme="majorBidi" w:cstheme="majorBidi"/>
                <w:sz w:val="24"/>
                <w:szCs w:val="24"/>
              </w:rPr>
              <w:t xml:space="preserve">Who </w:t>
            </w:r>
            <w:r w:rsidRPr="00627EAA">
              <w:rPr>
                <w:rFonts w:asciiTheme="majorBidi" w:hAnsiTheme="majorBidi" w:cstheme="majorBidi"/>
                <w:color w:val="333333"/>
                <w:sz w:val="24"/>
                <w:szCs w:val="24"/>
              </w:rPr>
              <w:t>has not made us like the nations of the world nor like the families of the earth;</w:t>
            </w:r>
            <w:r w:rsidRPr="00627EAA">
              <w:rPr>
                <w:rFonts w:asciiTheme="majorBidi" w:eastAsia="Times New Roman" w:hAnsiTheme="majorBidi" w:cstheme="majorBidi"/>
                <w:sz w:val="24"/>
                <w:szCs w:val="24"/>
              </w:rPr>
              <w:t xml:space="preserve"> </w:t>
            </w:r>
            <w:r w:rsidRPr="00627EAA">
              <w:rPr>
                <w:rFonts w:asciiTheme="majorBidi" w:hAnsiTheme="majorBidi" w:cstheme="majorBidi"/>
                <w:color w:val="333333"/>
                <w:sz w:val="24"/>
                <w:szCs w:val="24"/>
              </w:rPr>
              <w:t>Who has not made our portion like theirs, nor our destiny like that of the multitudes</w:t>
            </w:r>
            <w:r w:rsidR="005865CF">
              <w:rPr>
                <w:rFonts w:asciiTheme="majorBidi" w:hAnsiTheme="majorBidi" w:cstheme="majorBidi"/>
                <w:color w:val="333333"/>
                <w:sz w:val="24"/>
                <w:szCs w:val="24"/>
              </w:rPr>
              <w:t>,</w:t>
            </w:r>
            <w:r w:rsidRPr="00627EAA">
              <w:rPr>
                <w:rFonts w:asciiTheme="majorBidi" w:hAnsiTheme="majorBidi" w:cstheme="majorBidi"/>
                <w:color w:val="333333"/>
                <w:sz w:val="24"/>
                <w:szCs w:val="24"/>
              </w:rPr>
              <w:t xml:space="preserve"> </w:t>
            </w:r>
          </w:p>
          <w:p w:rsidR="00627EAA" w:rsidRPr="00627EAA" w:rsidRDefault="00AB2496" w:rsidP="005865CF">
            <w:pPr>
              <w:spacing w:line="276" w:lineRule="auto"/>
              <w:rPr>
                <w:rFonts w:asciiTheme="majorBidi" w:eastAsia="Times New Roman" w:hAnsiTheme="majorBidi" w:cstheme="majorBidi"/>
                <w:sz w:val="8"/>
                <w:szCs w:val="8"/>
              </w:rPr>
            </w:pPr>
            <w:r w:rsidRPr="00627EAA">
              <w:rPr>
                <w:rFonts w:asciiTheme="majorBidi" w:hAnsiTheme="majorBidi" w:cstheme="majorBidi"/>
                <w:color w:val="333333"/>
                <w:sz w:val="24"/>
                <w:szCs w:val="24"/>
              </w:rPr>
              <w:t>[</w:t>
            </w:r>
            <w:proofErr w:type="gramStart"/>
            <w:r w:rsidRPr="00627EAA">
              <w:rPr>
                <w:rFonts w:asciiTheme="majorBidi" w:hAnsiTheme="majorBidi" w:cstheme="majorBidi"/>
                <w:i/>
                <w:iCs/>
                <w:color w:val="333333"/>
                <w:sz w:val="24"/>
                <w:szCs w:val="24"/>
              </w:rPr>
              <w:t>for</w:t>
            </w:r>
            <w:proofErr w:type="gramEnd"/>
            <w:r w:rsidRPr="00627EAA">
              <w:rPr>
                <w:rFonts w:asciiTheme="majorBidi" w:hAnsiTheme="majorBidi" w:cstheme="majorBidi"/>
                <w:i/>
                <w:iCs/>
                <w:color w:val="333333"/>
                <w:sz w:val="24"/>
                <w:szCs w:val="24"/>
              </w:rPr>
              <w:t xml:space="preserve"> </w:t>
            </w:r>
            <w:proofErr w:type="spellStart"/>
            <w:r w:rsidRPr="00627EAA">
              <w:rPr>
                <w:rFonts w:asciiTheme="majorBidi" w:hAnsiTheme="majorBidi" w:cstheme="majorBidi"/>
                <w:i/>
                <w:iCs/>
                <w:color w:val="333333"/>
                <w:sz w:val="24"/>
                <w:szCs w:val="24"/>
              </w:rPr>
              <w:t>they</w:t>
            </w:r>
            <w:proofErr w:type="spellEnd"/>
            <w:r w:rsidRPr="00627EAA">
              <w:rPr>
                <w:rFonts w:asciiTheme="majorBidi" w:hAnsiTheme="majorBidi" w:cstheme="majorBidi"/>
                <w:i/>
                <w:iCs/>
                <w:color w:val="333333"/>
                <w:sz w:val="24"/>
                <w:szCs w:val="24"/>
              </w:rPr>
              <w:t xml:space="preserve"> </w:t>
            </w:r>
            <w:r w:rsidR="005865CF">
              <w:rPr>
                <w:rFonts w:asciiTheme="majorBidi" w:hAnsiTheme="majorBidi" w:cstheme="majorBidi"/>
                <w:i/>
                <w:iCs/>
                <w:color w:val="333333"/>
                <w:sz w:val="24"/>
                <w:szCs w:val="24"/>
              </w:rPr>
              <w:t>bow</w:t>
            </w:r>
            <w:r w:rsidRPr="00627EAA">
              <w:rPr>
                <w:rFonts w:asciiTheme="majorBidi" w:hAnsiTheme="majorBidi" w:cstheme="majorBidi"/>
                <w:i/>
                <w:iCs/>
                <w:color w:val="333333"/>
                <w:sz w:val="24"/>
                <w:szCs w:val="24"/>
              </w:rPr>
              <w:t xml:space="preserve"> to vanity and emptiness and pray to a god who cannot save</w:t>
            </w:r>
            <w:r w:rsidRPr="00627EAA">
              <w:rPr>
                <w:rFonts w:asciiTheme="majorBidi" w:eastAsia="Times New Roman" w:hAnsiTheme="majorBidi" w:cstheme="majorBidi"/>
                <w:sz w:val="24"/>
                <w:szCs w:val="24"/>
              </w:rPr>
              <w:t xml:space="preserve">*]. </w:t>
            </w:r>
          </w:p>
          <w:p w:rsidR="00627EAA" w:rsidRPr="00627EAA" w:rsidRDefault="00AB2496" w:rsidP="005865CF">
            <w:pPr>
              <w:spacing w:line="252" w:lineRule="auto"/>
              <w:rPr>
                <w:rFonts w:asciiTheme="majorBidi" w:eastAsia="Times New Roman" w:hAnsiTheme="majorBidi" w:cstheme="majorBidi"/>
                <w:sz w:val="16"/>
                <w:szCs w:val="16"/>
              </w:rPr>
            </w:pPr>
            <w:r w:rsidRPr="00627EAA">
              <w:rPr>
                <w:rFonts w:asciiTheme="majorBidi" w:eastAsia="Times New Roman" w:hAnsiTheme="majorBidi" w:cstheme="majorBidi"/>
                <w:b/>
                <w:bCs/>
                <w:sz w:val="24"/>
                <w:szCs w:val="24"/>
              </w:rPr>
              <w:t>And/But we bend</w:t>
            </w:r>
            <w:r w:rsidRPr="00627EAA">
              <w:rPr>
                <w:rFonts w:asciiTheme="majorBidi" w:eastAsia="Times New Roman" w:hAnsiTheme="majorBidi" w:cstheme="majorBidi"/>
                <w:sz w:val="24"/>
                <w:szCs w:val="24"/>
              </w:rPr>
              <w:t xml:space="preserve"> our knee ↓ </w:t>
            </w:r>
            <w:r w:rsidR="005865CF">
              <w:rPr>
                <w:rFonts w:asciiTheme="majorBidi" w:eastAsia="Times New Roman" w:hAnsiTheme="majorBidi" w:cstheme="majorBidi"/>
                <w:sz w:val="24"/>
                <w:szCs w:val="24"/>
              </w:rPr>
              <w:t>and bow</w:t>
            </w:r>
            <w:r w:rsidRPr="00627EAA">
              <w:rPr>
                <w:rFonts w:asciiTheme="majorBidi" w:eastAsia="Times New Roman" w:hAnsiTheme="majorBidi" w:cstheme="majorBidi"/>
                <w:sz w:val="24"/>
                <w:szCs w:val="24"/>
              </w:rPr>
              <w:t xml:space="preserve"> and give thanks </w:t>
            </w:r>
            <w:r w:rsidRPr="00627EAA">
              <w:rPr>
                <w:rFonts w:asciiTheme="majorBidi" w:eastAsia="Times New Roman" w:hAnsiTheme="majorBidi" w:cstheme="majorBidi"/>
                <w:b/>
                <w:bCs/>
                <w:sz w:val="24"/>
                <w:szCs w:val="24"/>
              </w:rPr>
              <w:t>before</w:t>
            </w:r>
            <w:r w:rsidRPr="00627EAA">
              <w:rPr>
                <w:rFonts w:asciiTheme="majorBidi" w:eastAsia="Times New Roman" w:hAnsiTheme="majorBidi" w:cstheme="majorBidi"/>
                <w:sz w:val="24"/>
                <w:szCs w:val="24"/>
              </w:rPr>
              <w:t xml:space="preserve"> </w:t>
            </w:r>
            <w:r w:rsidRPr="00627EAA">
              <w:rPr>
                <w:rFonts w:asciiTheme="majorBidi" w:eastAsia="Times New Roman" w:hAnsiTheme="majorBidi" w:cstheme="majorBidi"/>
                <w:b/>
                <w:bCs/>
                <w:sz w:val="24"/>
                <w:szCs w:val="24"/>
              </w:rPr>
              <w:t>the Supreme King of Kings**,</w:t>
            </w:r>
            <w:r w:rsidRPr="00627EAA">
              <w:rPr>
                <w:rFonts w:asciiTheme="majorBidi" w:eastAsia="Times New Roman" w:hAnsiTheme="majorBidi" w:cstheme="majorBidi"/>
                <w:sz w:val="24"/>
                <w:szCs w:val="24"/>
              </w:rPr>
              <w:t xml:space="preserve"> the Holy One, Blessed be He; the One who "spread out the heavens, and made the foundations of the Earth"</w:t>
            </w:r>
            <w:r w:rsidRPr="00627EAA">
              <w:rPr>
                <w:rFonts w:asciiTheme="majorBidi" w:hAnsiTheme="majorBidi" w:cstheme="majorBidi"/>
                <w:b/>
                <w:bCs/>
                <w:sz w:val="24"/>
                <w:szCs w:val="24"/>
                <w:vertAlign w:val="superscript"/>
              </w:rPr>
              <w:t>1</w:t>
            </w:r>
            <w:r w:rsidRPr="00627EAA">
              <w:rPr>
                <w:rFonts w:asciiTheme="majorBidi" w:eastAsia="Times New Roman" w:hAnsiTheme="majorBidi" w:cstheme="majorBidi"/>
                <w:sz w:val="24"/>
                <w:szCs w:val="24"/>
              </w:rPr>
              <w:t>, and whose precious dwelling is in the heavens above, and whose powerful Presence is in the highest heights. He is our God, there is no other. Our King is truth, and nothing else compares, as it is written in His Torah</w:t>
            </w:r>
            <w:r w:rsidRPr="00627EAA">
              <w:rPr>
                <w:rFonts w:asciiTheme="majorBidi" w:hAnsiTheme="majorBidi" w:cstheme="majorBidi"/>
                <w:b/>
                <w:bCs/>
                <w:sz w:val="24"/>
                <w:szCs w:val="24"/>
                <w:vertAlign w:val="superscript"/>
              </w:rPr>
              <w:t>2</w:t>
            </w:r>
            <w:r w:rsidRPr="00627EAA">
              <w:rPr>
                <w:rFonts w:asciiTheme="majorBidi" w:eastAsia="Times New Roman" w:hAnsiTheme="majorBidi" w:cstheme="majorBidi"/>
                <w:sz w:val="24"/>
                <w:szCs w:val="24"/>
              </w:rPr>
              <w:t xml:space="preserve">: "And you shall know and take to heart today, that the Lord is </w:t>
            </w:r>
            <w:r w:rsidRPr="005865CF">
              <w:rPr>
                <w:rFonts w:asciiTheme="majorBidi" w:eastAsia="Times New Roman" w:hAnsiTheme="majorBidi" w:cstheme="majorBidi"/>
                <w:b/>
                <w:bCs/>
                <w:i/>
                <w:iCs/>
                <w:sz w:val="24"/>
                <w:szCs w:val="24"/>
              </w:rPr>
              <w:t>the</w:t>
            </w:r>
            <w:r w:rsidRPr="00627EAA">
              <w:rPr>
                <w:rFonts w:asciiTheme="majorBidi" w:eastAsia="Times New Roman" w:hAnsiTheme="majorBidi" w:cstheme="majorBidi"/>
                <w:sz w:val="24"/>
                <w:szCs w:val="24"/>
              </w:rPr>
              <w:t xml:space="preserve"> God</w:t>
            </w:r>
            <w:r w:rsidR="005865CF">
              <w:rPr>
                <w:rFonts w:asciiTheme="majorBidi" w:eastAsia="Times New Roman" w:hAnsiTheme="majorBidi" w:cstheme="majorBidi"/>
                <w:sz w:val="24"/>
                <w:szCs w:val="24"/>
              </w:rPr>
              <w:t xml:space="preserve"> </w:t>
            </w:r>
            <w:r w:rsidRPr="00627EAA">
              <w:rPr>
                <w:rFonts w:asciiTheme="majorBidi" w:eastAsia="Times New Roman" w:hAnsiTheme="majorBidi" w:cstheme="majorBidi"/>
                <w:sz w:val="24"/>
                <w:szCs w:val="24"/>
              </w:rPr>
              <w:t xml:space="preserve">in the heavens above and on earth below. There is no other." </w:t>
            </w:r>
            <w:r w:rsidRPr="00627EAA">
              <w:rPr>
                <w:rFonts w:asciiTheme="majorBidi" w:eastAsia="Times New Roman" w:hAnsiTheme="majorBidi" w:cstheme="majorBidi"/>
                <w:sz w:val="16"/>
                <w:szCs w:val="16"/>
              </w:rPr>
              <w:br/>
            </w:r>
          </w:p>
          <w:p w:rsidR="005865CF" w:rsidRDefault="005865CF" w:rsidP="007D5880">
            <w:pPr>
              <w:rPr>
                <w:rFonts w:asciiTheme="majorBidi" w:eastAsia="Times New Roman" w:hAnsiTheme="majorBidi" w:cstheme="majorBidi"/>
                <w:sz w:val="24"/>
                <w:szCs w:val="24"/>
              </w:rPr>
            </w:pPr>
          </w:p>
          <w:p w:rsidR="007D5880" w:rsidRPr="007D5880" w:rsidRDefault="00AB2496" w:rsidP="00946ABB">
            <w:pPr>
              <w:rPr>
                <w:rFonts w:asciiTheme="majorBidi" w:eastAsia="Times New Roman" w:hAnsiTheme="majorBidi" w:cstheme="majorBidi"/>
                <w:sz w:val="16"/>
                <w:szCs w:val="16"/>
                <w:rtl/>
              </w:rPr>
            </w:pPr>
            <w:r w:rsidRPr="00627EAA">
              <w:rPr>
                <w:rFonts w:asciiTheme="majorBidi" w:eastAsia="Times New Roman" w:hAnsiTheme="majorBidi" w:cstheme="majorBidi"/>
                <w:sz w:val="24"/>
                <w:szCs w:val="24"/>
              </w:rPr>
              <w:t xml:space="preserve">Therefore we put our hope in You, Lord our God, to soon see the glory of Your strength, when You will remove all idols from the earth, and false gods will be utterly destroyed; </w:t>
            </w:r>
            <w:r w:rsidR="00946ABB">
              <w:rPr>
                <w:rFonts w:asciiTheme="majorBidi" w:eastAsia="Times New Roman" w:hAnsiTheme="majorBidi" w:cstheme="majorBidi"/>
                <w:sz w:val="24"/>
                <w:szCs w:val="24"/>
              </w:rPr>
              <w:t>so that</w:t>
            </w:r>
            <w:r w:rsidRPr="00B1717D">
              <w:rPr>
                <w:rFonts w:asciiTheme="majorBidi" w:eastAsia="Times New Roman" w:hAnsiTheme="majorBidi" w:cstheme="majorBidi"/>
                <w:sz w:val="24"/>
                <w:szCs w:val="24"/>
              </w:rPr>
              <w:t xml:space="preserve"> the world will be perfected under the Almighty’s sovereignty.</w:t>
            </w:r>
            <w:r w:rsidRPr="00627EAA">
              <w:rPr>
                <w:rFonts w:asciiTheme="majorBidi" w:eastAsia="Times New Roman" w:hAnsiTheme="majorBidi" w:cstheme="majorBidi"/>
                <w:sz w:val="24"/>
                <w:szCs w:val="24"/>
              </w:rPr>
              <w:t xml:space="preserve"> When all humanity will call on Your name, to tur</w:t>
            </w:r>
            <w:r w:rsidR="00B1717D">
              <w:rPr>
                <w:rFonts w:asciiTheme="majorBidi" w:eastAsia="Times New Roman" w:hAnsiTheme="majorBidi" w:cstheme="majorBidi"/>
                <w:sz w:val="24"/>
                <w:szCs w:val="24"/>
              </w:rPr>
              <w:t>n all the earth’s wicked to</w:t>
            </w:r>
            <w:r w:rsidRPr="00627EAA">
              <w:rPr>
                <w:rFonts w:asciiTheme="majorBidi" w:eastAsia="Times New Roman" w:hAnsiTheme="majorBidi" w:cstheme="majorBidi"/>
                <w:sz w:val="24"/>
                <w:szCs w:val="24"/>
              </w:rPr>
              <w:t xml:space="preserve"> You. May all the world's inhabitants </w:t>
            </w:r>
            <w:r w:rsidR="00B1717D">
              <w:rPr>
                <w:rFonts w:asciiTheme="majorBidi" w:eastAsia="Times New Roman" w:hAnsiTheme="majorBidi" w:cstheme="majorBidi"/>
                <w:sz w:val="24"/>
                <w:szCs w:val="24"/>
              </w:rPr>
              <w:t>acknowledge that</w:t>
            </w:r>
            <w:r w:rsidRPr="00627EAA">
              <w:rPr>
                <w:rFonts w:asciiTheme="majorBidi" w:eastAsia="Times New Roman" w:hAnsiTheme="majorBidi" w:cstheme="majorBidi"/>
                <w:sz w:val="24"/>
                <w:szCs w:val="24"/>
              </w:rPr>
              <w:t xml:space="preserve"> to You every knee must bend and every tongue swear </w:t>
            </w:r>
            <w:proofErr w:type="gramStart"/>
            <w:r w:rsidR="00B1717D">
              <w:rPr>
                <w:rFonts w:asciiTheme="majorBidi" w:eastAsia="Times New Roman" w:hAnsiTheme="majorBidi" w:cstheme="majorBidi"/>
                <w:sz w:val="24"/>
                <w:szCs w:val="24"/>
              </w:rPr>
              <w:t>allegiance.</w:t>
            </w:r>
            <w:proofErr w:type="gramEnd"/>
            <w:r w:rsidRPr="00627EAA">
              <w:rPr>
                <w:rFonts w:asciiTheme="majorBidi" w:eastAsia="Times New Roman" w:hAnsiTheme="majorBidi" w:cstheme="majorBidi"/>
                <w:sz w:val="24"/>
                <w:szCs w:val="24"/>
              </w:rPr>
              <w:t xml:space="preserve">  Before You, Lord our God, they will kneel and bow down, and give honor to Your precious name, and may all </w:t>
            </w:r>
            <w:r w:rsidR="00B1717D">
              <w:rPr>
                <w:rFonts w:asciiTheme="majorBidi" w:eastAsia="Times New Roman" w:hAnsiTheme="majorBidi" w:cstheme="majorBidi"/>
                <w:sz w:val="24"/>
                <w:szCs w:val="24"/>
              </w:rPr>
              <w:t>accept the yoke of Your kingship</w:t>
            </w:r>
            <w:r w:rsidRPr="00627EAA">
              <w:rPr>
                <w:rFonts w:asciiTheme="majorBidi" w:eastAsia="Times New Roman" w:hAnsiTheme="majorBidi" w:cstheme="majorBidi"/>
                <w:sz w:val="24"/>
                <w:szCs w:val="24"/>
              </w:rPr>
              <w:t>. And may You reign over them soon</w:t>
            </w:r>
            <w:r w:rsidR="00B1717D">
              <w:rPr>
                <w:rFonts w:asciiTheme="majorBidi" w:eastAsia="Times New Roman" w:hAnsiTheme="majorBidi" w:cstheme="majorBidi"/>
                <w:sz w:val="24"/>
                <w:szCs w:val="24"/>
              </w:rPr>
              <w:t>,</w:t>
            </w:r>
            <w:r w:rsidRPr="00627EAA">
              <w:rPr>
                <w:rFonts w:asciiTheme="majorBidi" w:eastAsia="Times New Roman" w:hAnsiTheme="majorBidi" w:cstheme="majorBidi"/>
                <w:sz w:val="24"/>
                <w:szCs w:val="24"/>
              </w:rPr>
              <w:t xml:space="preserve"> forever and ever. For the king</w:t>
            </w:r>
            <w:r w:rsidR="00B1717D">
              <w:rPr>
                <w:rFonts w:asciiTheme="majorBidi" w:eastAsia="Times New Roman" w:hAnsiTheme="majorBidi" w:cstheme="majorBidi"/>
                <w:sz w:val="24"/>
                <w:szCs w:val="24"/>
              </w:rPr>
              <w:t>ship belongs to You</w:t>
            </w:r>
            <w:r w:rsidRPr="00627EAA">
              <w:rPr>
                <w:rFonts w:asciiTheme="majorBidi" w:eastAsia="Times New Roman" w:hAnsiTheme="majorBidi" w:cstheme="majorBidi"/>
                <w:sz w:val="24"/>
                <w:szCs w:val="24"/>
              </w:rPr>
              <w:t xml:space="preserve">, and You will reign </w:t>
            </w:r>
            <w:r w:rsidR="00B1717D">
              <w:rPr>
                <w:rFonts w:asciiTheme="majorBidi" w:eastAsia="Times New Roman" w:hAnsiTheme="majorBidi" w:cstheme="majorBidi"/>
                <w:sz w:val="24"/>
                <w:szCs w:val="24"/>
              </w:rPr>
              <w:t>with</w:t>
            </w:r>
            <w:r w:rsidRPr="00627EAA">
              <w:rPr>
                <w:rFonts w:asciiTheme="majorBidi" w:eastAsia="Times New Roman" w:hAnsiTheme="majorBidi" w:cstheme="majorBidi"/>
                <w:sz w:val="24"/>
                <w:szCs w:val="24"/>
              </w:rPr>
              <w:t xml:space="preserve"> honor forever and ever. As it is written in Your Torah</w:t>
            </w:r>
            <w:r w:rsidRPr="00627EAA">
              <w:rPr>
                <w:rFonts w:asciiTheme="majorBidi" w:hAnsiTheme="majorBidi" w:cstheme="majorBidi"/>
                <w:b/>
                <w:bCs/>
                <w:sz w:val="24"/>
                <w:szCs w:val="24"/>
                <w:vertAlign w:val="superscript"/>
              </w:rPr>
              <w:t>3</w:t>
            </w:r>
            <w:r w:rsidRPr="00627EAA">
              <w:rPr>
                <w:rFonts w:asciiTheme="majorBidi" w:eastAsia="Times New Roman" w:hAnsiTheme="majorBidi" w:cstheme="majorBidi"/>
                <w:sz w:val="24"/>
                <w:szCs w:val="24"/>
              </w:rPr>
              <w:t xml:space="preserve">: "The Lord will reign forever and ever." </w:t>
            </w:r>
          </w:p>
          <w:p w:rsidR="00AB2496" w:rsidRDefault="00AB2496" w:rsidP="007D5880">
            <w:r w:rsidRPr="007D5880">
              <w:rPr>
                <w:rFonts w:asciiTheme="majorBidi" w:eastAsia="Times New Roman" w:hAnsiTheme="majorBidi" w:cstheme="majorBidi"/>
                <w:sz w:val="16"/>
                <w:szCs w:val="16"/>
              </w:rPr>
              <w:br/>
            </w:r>
            <w:r w:rsidRPr="00627EAA">
              <w:rPr>
                <w:rFonts w:asciiTheme="majorBidi" w:eastAsia="Times New Roman" w:hAnsiTheme="majorBidi" w:cstheme="majorBidi"/>
                <w:sz w:val="24"/>
                <w:szCs w:val="24"/>
              </w:rPr>
              <w:t>As it is said</w:t>
            </w:r>
            <w:r w:rsidRPr="00627EAA">
              <w:rPr>
                <w:rFonts w:asciiTheme="majorBidi" w:hAnsiTheme="majorBidi" w:cstheme="majorBidi"/>
                <w:b/>
                <w:bCs/>
                <w:sz w:val="24"/>
                <w:szCs w:val="24"/>
                <w:vertAlign w:val="superscript"/>
              </w:rPr>
              <w:t>4</w:t>
            </w:r>
            <w:r w:rsidRPr="00627EAA">
              <w:rPr>
                <w:rFonts w:asciiTheme="majorBidi" w:eastAsia="Times New Roman" w:hAnsiTheme="majorBidi" w:cstheme="majorBidi"/>
                <w:sz w:val="24"/>
                <w:szCs w:val="24"/>
              </w:rPr>
              <w:t>: "Then the Lord shall be King over all the earth; on that day the Lord shall be One, and His name shall be One.”</w:t>
            </w:r>
          </w:p>
        </w:tc>
      </w:tr>
    </w:tbl>
    <w:p w:rsidR="00CB797C" w:rsidRDefault="00CB5C6B" w:rsidP="00DA56AE">
      <w:r w:rsidRPr="008529AA">
        <w:rPr>
          <w:b/>
          <w:bCs/>
          <w:sz w:val="21"/>
          <w:szCs w:val="21"/>
          <w:vertAlign w:val="superscript"/>
        </w:rPr>
        <w:t>1</w:t>
      </w:r>
      <w:r w:rsidR="00946ABB">
        <w:t xml:space="preserve"> Isaiah 51:3</w:t>
      </w:r>
      <w:r w:rsidR="00946ABB">
        <w:tab/>
        <w:t xml:space="preserve">      </w:t>
      </w:r>
      <w:r w:rsidRPr="008529AA">
        <w:rPr>
          <w:b/>
          <w:bCs/>
          <w:sz w:val="21"/>
          <w:szCs w:val="21"/>
          <w:vertAlign w:val="superscript"/>
        </w:rPr>
        <w:t xml:space="preserve">2 </w:t>
      </w:r>
      <w:r w:rsidR="00DA56AE">
        <w:t xml:space="preserve">Deuteronomy </w:t>
      </w:r>
      <w:r w:rsidR="008529AA">
        <w:t>4:39</w:t>
      </w:r>
      <w:r w:rsidR="008529AA">
        <w:tab/>
      </w:r>
      <w:r w:rsidR="00946ABB">
        <w:t xml:space="preserve">             </w:t>
      </w:r>
      <w:r w:rsidRPr="008529AA">
        <w:rPr>
          <w:b/>
          <w:bCs/>
          <w:sz w:val="21"/>
          <w:szCs w:val="21"/>
          <w:vertAlign w:val="superscript"/>
        </w:rPr>
        <w:t>3</w:t>
      </w:r>
      <w:r w:rsidRPr="008529AA">
        <w:rPr>
          <w:b/>
          <w:bCs/>
        </w:rPr>
        <w:t xml:space="preserve"> </w:t>
      </w:r>
      <w:r>
        <w:t>Exodus 15:18</w:t>
      </w:r>
      <w:r w:rsidR="008529AA">
        <w:tab/>
      </w:r>
      <w:r w:rsidR="008529AA">
        <w:tab/>
      </w:r>
      <w:r w:rsidRPr="008529AA">
        <w:rPr>
          <w:b/>
          <w:bCs/>
          <w:sz w:val="21"/>
          <w:szCs w:val="21"/>
          <w:vertAlign w:val="superscript"/>
        </w:rPr>
        <w:t>4</w:t>
      </w:r>
      <w:r>
        <w:t xml:space="preserve"> </w:t>
      </w:r>
      <w:proofErr w:type="spellStart"/>
      <w:r>
        <w:t>Zecharia</w:t>
      </w:r>
      <w:proofErr w:type="spellEnd"/>
      <w:r>
        <w:t xml:space="preserve"> 14:9</w:t>
      </w:r>
    </w:p>
    <w:p w:rsidR="00CB5C6B" w:rsidRDefault="00CB5C6B"/>
    <w:tbl>
      <w:tblPr>
        <w:tblStyle w:val="TableGrid"/>
        <w:tblW w:w="10069" w:type="dxa"/>
        <w:tblInd w:w="-601" w:type="dxa"/>
        <w:tblLook w:val="04A0"/>
      </w:tblPr>
      <w:tblGrid>
        <w:gridCol w:w="1333"/>
        <w:gridCol w:w="3619"/>
        <w:gridCol w:w="5117"/>
      </w:tblGrid>
      <w:tr w:rsidR="0048490A" w:rsidTr="00AE70F4">
        <w:tc>
          <w:tcPr>
            <w:tcW w:w="1310" w:type="dxa"/>
          </w:tcPr>
          <w:p w:rsidR="009477EA" w:rsidRPr="008D4445" w:rsidRDefault="00E046B6">
            <w:pPr>
              <w:rPr>
                <w:rFonts w:cstheme="minorHAnsi"/>
                <w:b/>
                <w:bCs/>
                <w:i/>
                <w:iCs/>
                <w:sz w:val="24"/>
                <w:szCs w:val="24"/>
              </w:rPr>
            </w:pPr>
            <w:r w:rsidRPr="008D4445">
              <w:rPr>
                <w:rFonts w:cstheme="minorHAnsi"/>
                <w:b/>
                <w:bCs/>
                <w:i/>
                <w:iCs/>
                <w:sz w:val="24"/>
                <w:szCs w:val="24"/>
              </w:rPr>
              <w:t>*</w:t>
            </w:r>
            <w:r w:rsidR="00CB5C6B" w:rsidRPr="008D4445">
              <w:rPr>
                <w:rFonts w:cstheme="minorHAnsi"/>
                <w:b/>
                <w:bCs/>
                <w:i/>
                <w:iCs/>
                <w:sz w:val="24"/>
                <w:szCs w:val="24"/>
              </w:rPr>
              <w:t>[C</w:t>
            </w:r>
            <w:r w:rsidR="009477EA" w:rsidRPr="008D4445">
              <w:rPr>
                <w:rFonts w:cstheme="minorHAnsi"/>
                <w:b/>
                <w:bCs/>
                <w:i/>
                <w:iCs/>
                <w:sz w:val="24"/>
                <w:szCs w:val="24"/>
              </w:rPr>
              <w:t>ensored</w:t>
            </w:r>
          </w:p>
          <w:p w:rsidR="00CB5C6B" w:rsidRPr="008D4445" w:rsidRDefault="00CB5C6B">
            <w:pPr>
              <w:rPr>
                <w:rFonts w:cstheme="minorHAnsi"/>
                <w:b/>
                <w:bCs/>
                <w:i/>
                <w:iCs/>
                <w:sz w:val="24"/>
                <w:szCs w:val="24"/>
              </w:rPr>
            </w:pPr>
            <w:r w:rsidRPr="008D4445">
              <w:rPr>
                <w:rFonts w:cstheme="minorHAnsi"/>
                <w:b/>
                <w:bCs/>
                <w:i/>
                <w:iCs/>
                <w:sz w:val="24"/>
                <w:szCs w:val="24"/>
              </w:rPr>
              <w:t>Line]</w:t>
            </w:r>
          </w:p>
        </w:tc>
        <w:tc>
          <w:tcPr>
            <w:tcW w:w="3626" w:type="dxa"/>
          </w:tcPr>
          <w:p w:rsidR="009477EA" w:rsidRPr="00AE6B42" w:rsidRDefault="009477EA" w:rsidP="007B1650">
            <w:pPr>
              <w:bidi/>
              <w:rPr>
                <w:rFonts w:cstheme="minorHAnsi"/>
                <w:sz w:val="24"/>
                <w:szCs w:val="24"/>
                <w:rtl/>
              </w:rPr>
            </w:pPr>
            <w:r w:rsidRPr="00AE6B42">
              <w:rPr>
                <w:rFonts w:cstheme="minorHAnsi"/>
                <w:color w:val="000000"/>
                <w:sz w:val="24"/>
                <w:szCs w:val="24"/>
                <w:rtl/>
              </w:rPr>
              <w:t xml:space="preserve">וּמִצְרַיִם </w:t>
            </w:r>
            <w:r w:rsidRPr="00AE6B42">
              <w:rPr>
                <w:rFonts w:cstheme="minorHAnsi"/>
                <w:b/>
                <w:bCs/>
                <w:color w:val="000000"/>
                <w:sz w:val="24"/>
                <w:szCs w:val="24"/>
                <w:rtl/>
              </w:rPr>
              <w:t>הֶבֶל וָרִיק</w:t>
            </w:r>
            <w:r w:rsidRPr="00AE6B42">
              <w:rPr>
                <w:rFonts w:cstheme="minorHAnsi"/>
                <w:color w:val="000000"/>
                <w:sz w:val="24"/>
                <w:szCs w:val="24"/>
                <w:rtl/>
              </w:rPr>
              <w:t xml:space="preserve"> יַעְזֹרוּ;  </w:t>
            </w:r>
            <w:r w:rsidR="00E046B6" w:rsidRPr="00AE6B42">
              <w:rPr>
                <w:rFonts w:cstheme="minorHAnsi"/>
                <w:color w:val="000000"/>
                <w:sz w:val="24"/>
                <w:szCs w:val="24"/>
                <w:rtl/>
              </w:rPr>
              <w:t xml:space="preserve">  </w:t>
            </w:r>
          </w:p>
        </w:tc>
        <w:tc>
          <w:tcPr>
            <w:tcW w:w="5133" w:type="dxa"/>
          </w:tcPr>
          <w:p w:rsidR="009477EA" w:rsidRPr="00AE6B42" w:rsidRDefault="007B1650" w:rsidP="009477EA">
            <w:pPr>
              <w:rPr>
                <w:rFonts w:cstheme="minorHAnsi"/>
                <w:sz w:val="24"/>
                <w:szCs w:val="24"/>
              </w:rPr>
            </w:pPr>
            <w:r w:rsidRPr="008D4445">
              <w:rPr>
                <w:rFonts w:cstheme="minorHAnsi"/>
                <w:b/>
                <w:bCs/>
                <w:sz w:val="24"/>
                <w:szCs w:val="24"/>
              </w:rPr>
              <w:t>Isaiah 30:7</w:t>
            </w:r>
            <w:r w:rsidRPr="00AE6B42">
              <w:rPr>
                <w:rFonts w:cstheme="minorHAnsi"/>
                <w:sz w:val="24"/>
                <w:szCs w:val="24"/>
              </w:rPr>
              <w:t xml:space="preserve"> </w:t>
            </w:r>
            <w:r w:rsidRPr="00AE6B42">
              <w:rPr>
                <w:rFonts w:cstheme="minorHAnsi"/>
                <w:color w:val="000000"/>
                <w:sz w:val="24"/>
                <w:szCs w:val="24"/>
              </w:rPr>
              <w:t xml:space="preserve"> </w:t>
            </w:r>
            <w:r w:rsidR="009477EA" w:rsidRPr="00AE6B42">
              <w:rPr>
                <w:rFonts w:cstheme="minorHAnsi"/>
                <w:color w:val="000000"/>
                <w:sz w:val="24"/>
                <w:szCs w:val="24"/>
              </w:rPr>
              <w:t xml:space="preserve">For Egypt's help is </w:t>
            </w:r>
            <w:r w:rsidR="009477EA" w:rsidRPr="001825BD">
              <w:rPr>
                <w:rFonts w:cstheme="minorHAnsi"/>
                <w:b/>
                <w:bCs/>
                <w:color w:val="000000"/>
                <w:sz w:val="24"/>
                <w:szCs w:val="24"/>
              </w:rPr>
              <w:t>in vain, and to no purpose;</w:t>
            </w:r>
          </w:p>
        </w:tc>
      </w:tr>
      <w:tr w:rsidR="0048490A" w:rsidTr="00AE70F4">
        <w:tc>
          <w:tcPr>
            <w:tcW w:w="1310" w:type="dxa"/>
          </w:tcPr>
          <w:p w:rsidR="009477EA" w:rsidRPr="008D4445" w:rsidRDefault="00CB5C6B">
            <w:pPr>
              <w:rPr>
                <w:rFonts w:cstheme="minorHAnsi"/>
                <w:b/>
                <w:bCs/>
                <w:sz w:val="24"/>
                <w:szCs w:val="24"/>
              </w:rPr>
            </w:pPr>
            <w:r w:rsidRPr="008D4445">
              <w:rPr>
                <w:rFonts w:cstheme="minorHAnsi"/>
                <w:b/>
                <w:bCs/>
                <w:sz w:val="24"/>
                <w:szCs w:val="24"/>
              </w:rPr>
              <w:t xml:space="preserve">       "</w:t>
            </w:r>
          </w:p>
        </w:tc>
        <w:tc>
          <w:tcPr>
            <w:tcW w:w="3626" w:type="dxa"/>
          </w:tcPr>
          <w:p w:rsidR="009477EA" w:rsidRPr="00AE6B42" w:rsidRDefault="009477EA" w:rsidP="007B1650">
            <w:pPr>
              <w:bidi/>
              <w:rPr>
                <w:rFonts w:cstheme="minorHAnsi"/>
                <w:sz w:val="24"/>
                <w:szCs w:val="24"/>
                <w:rtl/>
              </w:rPr>
            </w:pPr>
            <w:r w:rsidRPr="00AE6B42">
              <w:rPr>
                <w:rFonts w:cstheme="minorHAnsi"/>
                <w:color w:val="000000"/>
                <w:sz w:val="24"/>
                <w:szCs w:val="24"/>
                <w:rtl/>
              </w:rPr>
              <w:t>פְּלִיטֵי הַגּוֹיִם</w:t>
            </w:r>
            <w:r w:rsidRPr="00AE6B42">
              <w:rPr>
                <w:rFonts w:cstheme="minorHAnsi"/>
                <w:sz w:val="24"/>
                <w:szCs w:val="24"/>
                <w:rtl/>
              </w:rPr>
              <w:t>...</w:t>
            </w:r>
            <w:r w:rsidRPr="00AE6B42">
              <w:rPr>
                <w:rFonts w:cstheme="minorHAnsi"/>
                <w:color w:val="000000"/>
                <w:sz w:val="24"/>
                <w:szCs w:val="24"/>
                <w:rtl/>
              </w:rPr>
              <w:t xml:space="preserve">   </w:t>
            </w:r>
            <w:r w:rsidR="00CB5C6B" w:rsidRPr="00AE6B42">
              <w:rPr>
                <w:rFonts w:cstheme="minorHAnsi"/>
                <w:color w:val="000000"/>
                <w:sz w:val="24"/>
                <w:szCs w:val="24"/>
              </w:rPr>
              <w:t xml:space="preserve">  </w:t>
            </w:r>
            <w:r w:rsidRPr="00AE6B42">
              <w:rPr>
                <w:rFonts w:cstheme="minorHAnsi"/>
                <w:b/>
                <w:bCs/>
                <w:color w:val="000000"/>
                <w:sz w:val="24"/>
                <w:szCs w:val="24"/>
                <w:rtl/>
              </w:rPr>
              <w:t>מִתְפַּלְלִים אֶל-אֵל לֹא יוֹשִׁיעַ</w:t>
            </w:r>
            <w:r w:rsidRPr="00AE6B42">
              <w:rPr>
                <w:rFonts w:cstheme="minorHAnsi"/>
                <w:color w:val="000000"/>
                <w:sz w:val="24"/>
                <w:szCs w:val="24"/>
                <w:rtl/>
              </w:rPr>
              <w:t>.</w:t>
            </w:r>
          </w:p>
        </w:tc>
        <w:tc>
          <w:tcPr>
            <w:tcW w:w="5133" w:type="dxa"/>
          </w:tcPr>
          <w:p w:rsidR="009477EA" w:rsidRPr="00AE6B42" w:rsidRDefault="007B1650" w:rsidP="009477EA">
            <w:pPr>
              <w:rPr>
                <w:rFonts w:cstheme="minorHAnsi"/>
                <w:sz w:val="24"/>
                <w:szCs w:val="24"/>
              </w:rPr>
            </w:pPr>
            <w:r w:rsidRPr="008D4445">
              <w:rPr>
                <w:rFonts w:cstheme="minorHAnsi"/>
                <w:b/>
                <w:bCs/>
                <w:color w:val="000000"/>
                <w:sz w:val="24"/>
                <w:szCs w:val="24"/>
              </w:rPr>
              <w:t xml:space="preserve">Isaiah </w:t>
            </w:r>
            <w:proofErr w:type="gramStart"/>
            <w:r w:rsidRPr="008D4445">
              <w:rPr>
                <w:rFonts w:cstheme="minorHAnsi"/>
                <w:b/>
                <w:bCs/>
                <w:color w:val="000000"/>
                <w:sz w:val="24"/>
                <w:szCs w:val="24"/>
              </w:rPr>
              <w:t>45:20</w:t>
            </w:r>
            <w:r w:rsidRPr="00AE6B42">
              <w:rPr>
                <w:rFonts w:cstheme="minorHAnsi"/>
                <w:sz w:val="24"/>
                <w:szCs w:val="24"/>
              </w:rPr>
              <w:t xml:space="preserve"> </w:t>
            </w:r>
            <w:r w:rsidR="008D4445">
              <w:rPr>
                <w:rFonts w:cstheme="minorHAnsi"/>
                <w:sz w:val="24"/>
                <w:szCs w:val="24"/>
              </w:rPr>
              <w:t xml:space="preserve"> </w:t>
            </w:r>
            <w:r w:rsidR="009477EA" w:rsidRPr="00AE6B42">
              <w:rPr>
                <w:rFonts w:cstheme="minorHAnsi"/>
                <w:sz w:val="24"/>
                <w:szCs w:val="24"/>
              </w:rPr>
              <w:t>The</w:t>
            </w:r>
            <w:proofErr w:type="gramEnd"/>
            <w:r w:rsidR="009477EA" w:rsidRPr="00AE6B42">
              <w:rPr>
                <w:rFonts w:cstheme="minorHAnsi"/>
                <w:sz w:val="24"/>
                <w:szCs w:val="24"/>
              </w:rPr>
              <w:t xml:space="preserve"> refugees of the nations …</w:t>
            </w:r>
            <w:r w:rsidR="009477EA" w:rsidRPr="001825BD">
              <w:rPr>
                <w:rFonts w:cstheme="minorHAnsi"/>
                <w:b/>
                <w:bCs/>
                <w:color w:val="000000"/>
                <w:sz w:val="24"/>
                <w:szCs w:val="24"/>
              </w:rPr>
              <w:t>pray unto a god that cannot save.</w:t>
            </w:r>
          </w:p>
        </w:tc>
      </w:tr>
      <w:tr w:rsidR="0048490A" w:rsidTr="00AE70F4">
        <w:tc>
          <w:tcPr>
            <w:tcW w:w="1310" w:type="dxa"/>
          </w:tcPr>
          <w:p w:rsidR="009477EA" w:rsidRPr="008D4445" w:rsidRDefault="00E046B6">
            <w:pPr>
              <w:rPr>
                <w:rFonts w:cstheme="minorHAnsi"/>
                <w:b/>
                <w:bCs/>
                <w:sz w:val="24"/>
                <w:szCs w:val="24"/>
              </w:rPr>
            </w:pPr>
            <w:r w:rsidRPr="008D4445">
              <w:rPr>
                <w:rFonts w:cstheme="minorHAnsi"/>
                <w:b/>
                <w:bCs/>
                <w:sz w:val="24"/>
                <w:szCs w:val="24"/>
              </w:rPr>
              <w:t>**</w:t>
            </w:r>
            <w:r w:rsidR="0048490A" w:rsidRPr="008D4445">
              <w:rPr>
                <w:rFonts w:cstheme="minorHAnsi"/>
                <w:b/>
                <w:bCs/>
                <w:sz w:val="24"/>
                <w:szCs w:val="24"/>
              </w:rPr>
              <w:t>King of Kings</w:t>
            </w:r>
            <w:r w:rsidR="00EE6226" w:rsidRPr="008D4445">
              <w:rPr>
                <w:rFonts w:cstheme="minorHAnsi"/>
                <w:b/>
                <w:bCs/>
                <w:sz w:val="24"/>
                <w:szCs w:val="24"/>
              </w:rPr>
              <w:t xml:space="preserve"> of Kings</w:t>
            </w:r>
          </w:p>
        </w:tc>
        <w:tc>
          <w:tcPr>
            <w:tcW w:w="3626" w:type="dxa"/>
          </w:tcPr>
          <w:p w:rsidR="009477EA" w:rsidRPr="00AE6B42" w:rsidRDefault="0048490A" w:rsidP="008D4445">
            <w:pPr>
              <w:bidi/>
              <w:rPr>
                <w:rFonts w:cstheme="minorHAnsi"/>
                <w:color w:val="000000"/>
                <w:sz w:val="24"/>
                <w:szCs w:val="24"/>
                <w:rtl/>
              </w:rPr>
            </w:pPr>
            <w:r w:rsidRPr="00AE6B42">
              <w:rPr>
                <w:rFonts w:cstheme="minorHAnsi"/>
                <w:color w:val="000000"/>
                <w:sz w:val="24"/>
                <w:szCs w:val="24"/>
                <w:rtl/>
              </w:rPr>
              <w:t xml:space="preserve">וְזֶה </w:t>
            </w:r>
            <w:proofErr w:type="spellStart"/>
            <w:r w:rsidRPr="00AE6B42">
              <w:rPr>
                <w:rFonts w:cstheme="minorHAnsi"/>
                <w:color w:val="000000"/>
                <w:sz w:val="24"/>
                <w:szCs w:val="24"/>
                <w:rtl/>
              </w:rPr>
              <w:t>פַּרְ</w:t>
            </w:r>
            <w:proofErr w:type="spellEnd"/>
            <w:r w:rsidRPr="00AE6B42">
              <w:rPr>
                <w:rFonts w:cstheme="minorHAnsi"/>
                <w:color w:val="000000"/>
                <w:sz w:val="24"/>
                <w:szCs w:val="24"/>
                <w:rtl/>
              </w:rPr>
              <w:t>שֶׁג</w:t>
            </w:r>
            <w:proofErr w:type="spellStart"/>
            <w:r w:rsidRPr="00AE6B42">
              <w:rPr>
                <w:rFonts w:cstheme="minorHAnsi"/>
                <w:color w:val="000000"/>
                <w:sz w:val="24"/>
                <w:szCs w:val="24"/>
                <w:rtl/>
              </w:rPr>
              <w:t>ֶן</w:t>
            </w:r>
            <w:proofErr w:type="spellEnd"/>
            <w:r w:rsidRPr="00AE6B42">
              <w:rPr>
                <w:rFonts w:cstheme="minorHAnsi"/>
                <w:color w:val="000000"/>
                <w:sz w:val="24"/>
                <w:szCs w:val="24"/>
                <w:rtl/>
              </w:rPr>
              <w:t xml:space="preserve"> </w:t>
            </w:r>
            <w:proofErr w:type="spellStart"/>
            <w:r w:rsidRPr="00AE6B42">
              <w:rPr>
                <w:rFonts w:cstheme="minorHAnsi"/>
                <w:color w:val="000000"/>
                <w:sz w:val="24"/>
                <w:szCs w:val="24"/>
                <w:rtl/>
              </w:rPr>
              <w:t>הַנִּשְׁתְּוָ</w:t>
            </w:r>
            <w:proofErr w:type="spellEnd"/>
            <w:r w:rsidRPr="00AE6B42">
              <w:rPr>
                <w:rFonts w:cstheme="minorHAnsi"/>
                <w:color w:val="000000"/>
                <w:sz w:val="24"/>
                <w:szCs w:val="24"/>
                <w:rtl/>
              </w:rPr>
              <w:t>ן אֲשׁ</w:t>
            </w:r>
            <w:proofErr w:type="spellStart"/>
            <w:r w:rsidRPr="00AE6B42">
              <w:rPr>
                <w:rFonts w:cstheme="minorHAnsi"/>
                <w:color w:val="000000"/>
                <w:sz w:val="24"/>
                <w:szCs w:val="24"/>
                <w:rtl/>
              </w:rPr>
              <w:t>ֶר</w:t>
            </w:r>
            <w:proofErr w:type="spellEnd"/>
            <w:r w:rsidRPr="00AE6B42">
              <w:rPr>
                <w:rFonts w:cstheme="minorHAnsi"/>
                <w:color w:val="000000"/>
                <w:sz w:val="24"/>
                <w:szCs w:val="24"/>
                <w:rtl/>
              </w:rPr>
              <w:t xml:space="preserve"> נָתַן</w:t>
            </w:r>
            <w:r w:rsidR="00E046B6" w:rsidRPr="00AE6B42">
              <w:rPr>
                <w:rFonts w:cstheme="minorHAnsi"/>
                <w:color w:val="000000"/>
                <w:sz w:val="24"/>
                <w:szCs w:val="24"/>
                <w:rtl/>
              </w:rPr>
              <w:t xml:space="preserve"> </w:t>
            </w:r>
            <w:r w:rsidRPr="00AE6B42">
              <w:rPr>
                <w:rFonts w:cstheme="minorHAnsi"/>
                <w:color w:val="000000"/>
                <w:sz w:val="24"/>
                <w:szCs w:val="24"/>
                <w:rtl/>
              </w:rPr>
              <w:t xml:space="preserve">הַמֶּלֶךְ </w:t>
            </w:r>
            <w:proofErr w:type="spellStart"/>
            <w:r w:rsidRPr="00AE6B42">
              <w:rPr>
                <w:rFonts w:cstheme="minorHAnsi"/>
                <w:color w:val="000000"/>
                <w:sz w:val="24"/>
                <w:szCs w:val="24"/>
                <w:rtl/>
              </w:rPr>
              <w:t>אַרְתַּחְשַׁסְת</w:t>
            </w:r>
            <w:proofErr w:type="spellEnd"/>
            <w:r w:rsidRPr="00AE6B42">
              <w:rPr>
                <w:rFonts w:cstheme="minorHAnsi"/>
                <w:color w:val="000000"/>
                <w:sz w:val="24"/>
                <w:szCs w:val="24"/>
                <w:rtl/>
              </w:rPr>
              <w:t>ְּא</w:t>
            </w:r>
            <w:r w:rsidRPr="00AE6B42">
              <w:rPr>
                <w:rFonts w:cstheme="minorHAnsi"/>
                <w:sz w:val="24"/>
                <w:szCs w:val="24"/>
                <w:rtl/>
              </w:rPr>
              <w:t>...</w:t>
            </w:r>
            <w:r w:rsidRPr="00AE6B42">
              <w:rPr>
                <w:rFonts w:cstheme="minorHAnsi"/>
                <w:b/>
                <w:bCs/>
                <w:color w:val="000000"/>
                <w:sz w:val="24"/>
                <w:szCs w:val="24"/>
                <w:rtl/>
              </w:rPr>
              <w:t xml:space="preserve">מֶלֶךְ </w:t>
            </w:r>
            <w:proofErr w:type="spellStart"/>
            <w:r w:rsidRPr="00AE6B42">
              <w:rPr>
                <w:rFonts w:cstheme="minorHAnsi"/>
                <w:b/>
                <w:bCs/>
                <w:color w:val="000000"/>
                <w:sz w:val="24"/>
                <w:szCs w:val="24"/>
                <w:rtl/>
              </w:rPr>
              <w:t>מַלְכ</w:t>
            </w:r>
            <w:proofErr w:type="spellEnd"/>
            <w:r w:rsidRPr="00AE6B42">
              <w:rPr>
                <w:rFonts w:cstheme="minorHAnsi"/>
                <w:b/>
                <w:bCs/>
                <w:color w:val="000000"/>
                <w:sz w:val="24"/>
                <w:szCs w:val="24"/>
                <w:rtl/>
              </w:rPr>
              <w:t>ַיָּא</w:t>
            </w:r>
            <w:r w:rsidRPr="00AE6B42">
              <w:rPr>
                <w:rFonts w:cstheme="minorHAnsi"/>
                <w:color w:val="000000"/>
                <w:sz w:val="24"/>
                <w:szCs w:val="24"/>
                <w:rtl/>
              </w:rPr>
              <w:t xml:space="preserve"> לְעֶזְ</w:t>
            </w:r>
            <w:proofErr w:type="spellStart"/>
            <w:r w:rsidRPr="00AE6B42">
              <w:rPr>
                <w:rFonts w:cstheme="minorHAnsi"/>
                <w:color w:val="000000"/>
                <w:sz w:val="24"/>
                <w:szCs w:val="24"/>
                <w:rtl/>
              </w:rPr>
              <w:t>רָא</w:t>
            </w:r>
            <w:proofErr w:type="spellEnd"/>
            <w:r w:rsidRPr="00AE6B42">
              <w:rPr>
                <w:rFonts w:cstheme="minorHAnsi"/>
                <w:color w:val="000000"/>
                <w:sz w:val="24"/>
                <w:szCs w:val="24"/>
                <w:rtl/>
              </w:rPr>
              <w:t xml:space="preserve"> כָהֲנ</w:t>
            </w:r>
            <w:proofErr w:type="spellStart"/>
            <w:r w:rsidRPr="00AE6B42">
              <w:rPr>
                <w:rFonts w:cstheme="minorHAnsi"/>
                <w:color w:val="000000"/>
                <w:sz w:val="24"/>
                <w:szCs w:val="24"/>
                <w:rtl/>
              </w:rPr>
              <w:t>ָא</w:t>
            </w:r>
            <w:proofErr w:type="spellEnd"/>
            <w:r w:rsidRPr="00AE6B42">
              <w:rPr>
                <w:rFonts w:cstheme="minorHAnsi"/>
                <w:color w:val="000000"/>
                <w:sz w:val="24"/>
                <w:szCs w:val="24"/>
                <w:rtl/>
              </w:rPr>
              <w:t xml:space="preserve"> סָפַר</w:t>
            </w:r>
          </w:p>
        </w:tc>
        <w:tc>
          <w:tcPr>
            <w:tcW w:w="5133" w:type="dxa"/>
          </w:tcPr>
          <w:p w:rsidR="009477EA" w:rsidRPr="00AE6B42" w:rsidRDefault="008D4445">
            <w:pPr>
              <w:rPr>
                <w:rFonts w:cstheme="minorHAnsi"/>
                <w:sz w:val="24"/>
                <w:szCs w:val="24"/>
              </w:rPr>
            </w:pPr>
            <w:r w:rsidRPr="008D4445">
              <w:rPr>
                <w:rFonts w:cstheme="minorHAnsi"/>
                <w:b/>
                <w:bCs/>
                <w:color w:val="000000"/>
                <w:sz w:val="24"/>
                <w:szCs w:val="24"/>
              </w:rPr>
              <w:t>Ezra 7:11-12</w:t>
            </w:r>
            <w:r>
              <w:rPr>
                <w:rFonts w:cstheme="minorHAnsi"/>
                <w:b/>
                <w:bCs/>
                <w:color w:val="000000"/>
                <w:sz w:val="24"/>
                <w:szCs w:val="24"/>
              </w:rPr>
              <w:t xml:space="preserve"> </w:t>
            </w:r>
            <w:r>
              <w:rPr>
                <w:rFonts w:cstheme="minorHAnsi"/>
                <w:color w:val="000000"/>
                <w:sz w:val="24"/>
                <w:szCs w:val="24"/>
              </w:rPr>
              <w:t xml:space="preserve"> </w:t>
            </w:r>
            <w:r w:rsidR="0048490A" w:rsidRPr="00AE6B42">
              <w:rPr>
                <w:rFonts w:cstheme="minorHAnsi"/>
                <w:color w:val="000000"/>
                <w:sz w:val="24"/>
                <w:szCs w:val="24"/>
              </w:rPr>
              <w:t xml:space="preserve">Now this is the copy of the letter that the king Artaxerxes… , </w:t>
            </w:r>
            <w:r w:rsidR="0048490A" w:rsidRPr="00AE6B42">
              <w:rPr>
                <w:rFonts w:cstheme="minorHAnsi"/>
                <w:b/>
                <w:bCs/>
                <w:color w:val="000000"/>
                <w:sz w:val="24"/>
                <w:szCs w:val="24"/>
              </w:rPr>
              <w:t>king of kings</w:t>
            </w:r>
            <w:r w:rsidR="0048490A" w:rsidRPr="00AE6B42">
              <w:rPr>
                <w:rFonts w:cstheme="minorHAnsi"/>
                <w:color w:val="000000"/>
                <w:sz w:val="24"/>
                <w:szCs w:val="24"/>
              </w:rPr>
              <w:t>, gave unto Ezra the priest, the scribe</w:t>
            </w:r>
          </w:p>
        </w:tc>
      </w:tr>
      <w:tr w:rsidR="002F0990" w:rsidTr="00AE70F4">
        <w:tc>
          <w:tcPr>
            <w:tcW w:w="1310" w:type="dxa"/>
          </w:tcPr>
          <w:p w:rsidR="002F0990" w:rsidRPr="008D4445" w:rsidRDefault="00CB5C6B">
            <w:pPr>
              <w:rPr>
                <w:rFonts w:cstheme="minorHAnsi"/>
                <w:b/>
                <w:bCs/>
                <w:sz w:val="24"/>
                <w:szCs w:val="24"/>
              </w:rPr>
            </w:pPr>
            <w:r w:rsidRPr="008D4445">
              <w:rPr>
                <w:rFonts w:cstheme="minorHAnsi"/>
                <w:b/>
                <w:bCs/>
                <w:sz w:val="24"/>
                <w:szCs w:val="24"/>
              </w:rPr>
              <w:t xml:space="preserve">      "</w:t>
            </w:r>
          </w:p>
        </w:tc>
        <w:tc>
          <w:tcPr>
            <w:tcW w:w="3626" w:type="dxa"/>
          </w:tcPr>
          <w:p w:rsidR="002F0990" w:rsidRPr="00AE6B42" w:rsidRDefault="002F0990" w:rsidP="008D4445">
            <w:pPr>
              <w:bidi/>
              <w:rPr>
                <w:rFonts w:cstheme="minorHAnsi"/>
                <w:sz w:val="24"/>
                <w:szCs w:val="24"/>
              </w:rPr>
            </w:pPr>
            <w:proofErr w:type="spellStart"/>
            <w:r w:rsidRPr="00AE6B42">
              <w:rPr>
                <w:rFonts w:cstheme="minorHAnsi"/>
                <w:color w:val="000000"/>
                <w:sz w:val="24"/>
                <w:szCs w:val="24"/>
                <w:rtl/>
              </w:rPr>
              <w:t>אנתה</w:t>
            </w:r>
            <w:proofErr w:type="spellEnd"/>
            <w:r w:rsidRPr="00AE6B42">
              <w:rPr>
                <w:rFonts w:cstheme="minorHAnsi"/>
                <w:color w:val="000000"/>
                <w:sz w:val="24"/>
                <w:szCs w:val="24"/>
                <w:rtl/>
              </w:rPr>
              <w:t xml:space="preserve"> (</w:t>
            </w:r>
            <w:proofErr w:type="spellStart"/>
            <w:r w:rsidRPr="00AE6B42">
              <w:rPr>
                <w:rFonts w:cstheme="minorHAnsi"/>
                <w:color w:val="000000"/>
                <w:sz w:val="24"/>
                <w:szCs w:val="24"/>
                <w:rtl/>
              </w:rPr>
              <w:t>אַנ</w:t>
            </w:r>
            <w:proofErr w:type="spellEnd"/>
            <w:r w:rsidRPr="00AE6B42">
              <w:rPr>
                <w:rFonts w:cstheme="minorHAnsi"/>
                <w:color w:val="000000"/>
                <w:sz w:val="24"/>
                <w:szCs w:val="24"/>
                <w:rtl/>
              </w:rPr>
              <w:t xml:space="preserve">ְתְּ) </w:t>
            </w:r>
            <w:proofErr w:type="spellStart"/>
            <w:r w:rsidRPr="00AE6B42">
              <w:rPr>
                <w:rFonts w:cstheme="minorHAnsi"/>
                <w:b/>
                <w:bCs/>
                <w:color w:val="000000"/>
                <w:sz w:val="24"/>
                <w:szCs w:val="24"/>
                <w:rtl/>
              </w:rPr>
              <w:t>מַלְכּ</w:t>
            </w:r>
            <w:proofErr w:type="spellEnd"/>
            <w:r w:rsidRPr="00AE6B42">
              <w:rPr>
                <w:rFonts w:cstheme="minorHAnsi"/>
                <w:b/>
                <w:bCs/>
                <w:color w:val="000000"/>
                <w:sz w:val="24"/>
                <w:szCs w:val="24"/>
                <w:rtl/>
              </w:rPr>
              <w:t>ָא</w:t>
            </w:r>
            <w:r w:rsidRPr="00AE6B42">
              <w:rPr>
                <w:rFonts w:cstheme="minorHAnsi"/>
                <w:color w:val="000000"/>
                <w:sz w:val="24"/>
                <w:szCs w:val="24"/>
                <w:rtl/>
              </w:rPr>
              <w:t xml:space="preserve">, </w:t>
            </w:r>
            <w:r w:rsidRPr="00AE6B42">
              <w:rPr>
                <w:rFonts w:cstheme="minorHAnsi"/>
                <w:b/>
                <w:bCs/>
                <w:color w:val="000000"/>
                <w:sz w:val="24"/>
                <w:szCs w:val="24"/>
                <w:rtl/>
              </w:rPr>
              <w:t>מֶלֶךְ</w:t>
            </w:r>
            <w:r w:rsidRPr="00AE6B42">
              <w:rPr>
                <w:rFonts w:cstheme="minorHAnsi"/>
                <w:color w:val="000000"/>
                <w:sz w:val="24"/>
                <w:szCs w:val="24"/>
                <w:rtl/>
              </w:rPr>
              <w:t xml:space="preserve"> </w:t>
            </w:r>
            <w:proofErr w:type="spellStart"/>
            <w:r w:rsidRPr="00AE6B42">
              <w:rPr>
                <w:rFonts w:cstheme="minorHAnsi"/>
                <w:b/>
                <w:bCs/>
                <w:color w:val="000000"/>
                <w:sz w:val="24"/>
                <w:szCs w:val="24"/>
                <w:rtl/>
              </w:rPr>
              <w:t>מַלְכ</w:t>
            </w:r>
            <w:proofErr w:type="spellEnd"/>
            <w:r w:rsidRPr="00AE6B42">
              <w:rPr>
                <w:rFonts w:cstheme="minorHAnsi"/>
                <w:b/>
                <w:bCs/>
                <w:color w:val="000000"/>
                <w:sz w:val="24"/>
                <w:szCs w:val="24"/>
                <w:rtl/>
              </w:rPr>
              <w:t>ַיָּא</w:t>
            </w:r>
            <w:r w:rsidR="00CB5C6B" w:rsidRPr="00AE6B42">
              <w:rPr>
                <w:rFonts w:cstheme="minorHAnsi"/>
                <w:sz w:val="24"/>
                <w:szCs w:val="24"/>
              </w:rPr>
              <w:t xml:space="preserve"> </w:t>
            </w:r>
          </w:p>
        </w:tc>
        <w:tc>
          <w:tcPr>
            <w:tcW w:w="5133" w:type="dxa"/>
          </w:tcPr>
          <w:p w:rsidR="002F0990" w:rsidRPr="00AE6B42" w:rsidRDefault="002F0990">
            <w:pPr>
              <w:rPr>
                <w:rFonts w:cstheme="minorHAnsi"/>
                <w:sz w:val="24"/>
                <w:szCs w:val="24"/>
              </w:rPr>
            </w:pPr>
            <w:r w:rsidRPr="008D4445">
              <w:rPr>
                <w:rFonts w:cstheme="minorHAnsi"/>
                <w:b/>
                <w:bCs/>
                <w:sz w:val="24"/>
                <w:szCs w:val="24"/>
              </w:rPr>
              <w:t>Daniel 2:37</w:t>
            </w:r>
            <w:r w:rsidRPr="00AE6B42">
              <w:rPr>
                <w:rFonts w:cstheme="minorHAnsi"/>
                <w:sz w:val="24"/>
                <w:szCs w:val="24"/>
              </w:rPr>
              <w:t xml:space="preserve">  </w:t>
            </w:r>
            <w:r w:rsidRPr="00AE6B42">
              <w:rPr>
                <w:rFonts w:cstheme="minorHAnsi"/>
                <w:color w:val="000000"/>
                <w:sz w:val="24"/>
                <w:szCs w:val="24"/>
              </w:rPr>
              <w:t xml:space="preserve">Thou, O </w:t>
            </w:r>
            <w:r w:rsidRPr="00AE6B42">
              <w:rPr>
                <w:rFonts w:cstheme="minorHAnsi"/>
                <w:b/>
                <w:bCs/>
                <w:color w:val="000000"/>
                <w:sz w:val="24"/>
                <w:szCs w:val="24"/>
              </w:rPr>
              <w:t>king, king of kings,</w:t>
            </w:r>
          </w:p>
        </w:tc>
      </w:tr>
    </w:tbl>
    <w:p w:rsidR="009477EA" w:rsidRDefault="009477EA"/>
    <w:p w:rsidR="00AB2496" w:rsidRDefault="00AB2496"/>
    <w:p w:rsidR="008D4445" w:rsidRDefault="008D4445"/>
    <w:p w:rsidR="00E066FF" w:rsidRDefault="00851DD3" w:rsidP="00854774">
      <w:pPr>
        <w:rPr>
          <w:b/>
          <w:bCs/>
          <w:color w:val="000000"/>
          <w:sz w:val="28"/>
          <w:szCs w:val="28"/>
        </w:rPr>
      </w:pPr>
      <w:r w:rsidRPr="0072173F">
        <w:rPr>
          <w:rFonts w:hint="cs"/>
          <w:b/>
          <w:bCs/>
          <w:color w:val="000000"/>
          <w:sz w:val="28"/>
          <w:szCs w:val="28"/>
          <w:rtl/>
        </w:rPr>
        <w:lastRenderedPageBreak/>
        <w:t xml:space="preserve"> </w:t>
      </w:r>
    </w:p>
    <w:p w:rsidR="00A251E2" w:rsidRPr="0072173F" w:rsidRDefault="00854774" w:rsidP="00854774">
      <w:pPr>
        <w:rPr>
          <w:sz w:val="28"/>
          <w:szCs w:val="28"/>
        </w:rPr>
      </w:pPr>
      <w:r w:rsidRPr="00851DD3">
        <w:rPr>
          <w:b/>
          <w:bCs/>
          <w:i/>
          <w:iCs/>
          <w:color w:val="000000"/>
          <w:sz w:val="28"/>
          <w:szCs w:val="28"/>
        </w:rPr>
        <w:t>Imagine</w:t>
      </w:r>
      <w:r>
        <w:rPr>
          <w:b/>
          <w:bCs/>
          <w:i/>
          <w:iCs/>
          <w:color w:val="000000"/>
          <w:sz w:val="28"/>
          <w:szCs w:val="28"/>
        </w:rPr>
        <w:t xml:space="preserve"> </w:t>
      </w:r>
      <w:r>
        <w:rPr>
          <w:b/>
          <w:bCs/>
          <w:color w:val="000000"/>
          <w:sz w:val="28"/>
          <w:szCs w:val="28"/>
        </w:rPr>
        <w:t>(1971</w:t>
      </w:r>
      <w:proofErr w:type="gramStart"/>
      <w:r>
        <w:rPr>
          <w:b/>
          <w:bCs/>
          <w:color w:val="000000"/>
          <w:sz w:val="28"/>
          <w:szCs w:val="28"/>
        </w:rPr>
        <w:t>)</w:t>
      </w:r>
      <w:r w:rsidR="00851DD3" w:rsidRPr="0072173F">
        <w:rPr>
          <w:rFonts w:hint="cs"/>
          <w:b/>
          <w:bCs/>
          <w:color w:val="000000"/>
          <w:sz w:val="28"/>
          <w:szCs w:val="28"/>
          <w:rtl/>
        </w:rPr>
        <w:t xml:space="preserve">  </w:t>
      </w:r>
      <w:r w:rsidR="00851DD3" w:rsidRPr="0072173F">
        <w:rPr>
          <w:b/>
          <w:bCs/>
          <w:color w:val="000000"/>
          <w:sz w:val="28"/>
          <w:szCs w:val="28"/>
        </w:rPr>
        <w:t>John</w:t>
      </w:r>
      <w:proofErr w:type="gramEnd"/>
      <w:r w:rsidR="00851DD3" w:rsidRPr="0072173F">
        <w:rPr>
          <w:b/>
          <w:bCs/>
          <w:color w:val="000000"/>
          <w:sz w:val="28"/>
          <w:szCs w:val="28"/>
        </w:rPr>
        <w:t xml:space="preserve"> Lennon</w:t>
      </w:r>
      <w:r>
        <w:rPr>
          <w:color w:val="000000"/>
          <w:sz w:val="28"/>
          <w:szCs w:val="28"/>
        </w:rPr>
        <w:t xml:space="preserve"> (Yoko Ono, 2017)</w:t>
      </w:r>
      <w:r w:rsidR="00851DD3" w:rsidRPr="00851DD3">
        <w:rPr>
          <w:color w:val="000000"/>
          <w:sz w:val="28"/>
          <w:szCs w:val="28"/>
        </w:rPr>
        <w:t xml:space="preserve"> </w:t>
      </w:r>
    </w:p>
    <w:tbl>
      <w:tblPr>
        <w:tblStyle w:val="TableGrid"/>
        <w:tblW w:w="9900" w:type="dxa"/>
        <w:tblInd w:w="-702" w:type="dxa"/>
        <w:tblLayout w:type="fixed"/>
        <w:tblLook w:val="04A0"/>
      </w:tblPr>
      <w:tblGrid>
        <w:gridCol w:w="2970"/>
        <w:gridCol w:w="3060"/>
        <w:gridCol w:w="360"/>
        <w:gridCol w:w="3150"/>
        <w:gridCol w:w="360"/>
      </w:tblGrid>
      <w:tr w:rsidR="00AE70F4" w:rsidTr="00AE70F4">
        <w:tc>
          <w:tcPr>
            <w:tcW w:w="2970" w:type="dxa"/>
          </w:tcPr>
          <w:p w:rsidR="00020404" w:rsidRDefault="00020404">
            <w:pPr>
              <w:rPr>
                <w:b/>
                <w:bCs/>
                <w:color w:val="000000"/>
                <w:sz w:val="24"/>
                <w:szCs w:val="24"/>
              </w:rPr>
            </w:pPr>
            <w:r>
              <w:rPr>
                <w:b/>
                <w:bCs/>
                <w:color w:val="000000"/>
                <w:sz w:val="24"/>
                <w:szCs w:val="24"/>
              </w:rPr>
              <w:t>Verse 1</w:t>
            </w:r>
            <w:r w:rsidR="007808F5">
              <w:rPr>
                <w:b/>
                <w:bCs/>
                <w:color w:val="000000"/>
                <w:sz w:val="24"/>
                <w:szCs w:val="24"/>
              </w:rPr>
              <w:t xml:space="preserve"> </w:t>
            </w:r>
            <w:r w:rsidR="007808F5" w:rsidRPr="007808F5">
              <w:rPr>
                <w:color w:val="000000"/>
                <w:sz w:val="24"/>
                <w:szCs w:val="24"/>
              </w:rPr>
              <w:t>(lines 1-4)</w:t>
            </w:r>
          </w:p>
          <w:p w:rsidR="00B31FBC" w:rsidRDefault="00B31FBC">
            <w:pPr>
              <w:rPr>
                <w:color w:val="000000"/>
                <w:sz w:val="24"/>
                <w:szCs w:val="24"/>
              </w:rPr>
            </w:pPr>
            <w:r w:rsidRPr="00B31FBC">
              <w:rPr>
                <w:b/>
                <w:bCs/>
                <w:color w:val="000000"/>
                <w:sz w:val="24"/>
                <w:szCs w:val="24"/>
              </w:rPr>
              <w:t>Imagine</w:t>
            </w:r>
            <w:r w:rsidRPr="00B31FBC">
              <w:rPr>
                <w:color w:val="000000"/>
                <w:sz w:val="24"/>
                <w:szCs w:val="24"/>
              </w:rPr>
              <w:t xml:space="preserve"> there's </w:t>
            </w:r>
            <w:r w:rsidRPr="00B31FBC">
              <w:rPr>
                <w:b/>
                <w:bCs/>
                <w:color w:val="000000"/>
                <w:sz w:val="24"/>
                <w:szCs w:val="24"/>
              </w:rPr>
              <w:t>no</w:t>
            </w:r>
            <w:r w:rsidRPr="00B31FBC">
              <w:rPr>
                <w:color w:val="000000"/>
                <w:sz w:val="24"/>
                <w:szCs w:val="24"/>
              </w:rPr>
              <w:t xml:space="preserve"> Heaven </w:t>
            </w:r>
            <w:r w:rsidRPr="00B31FBC">
              <w:rPr>
                <w:color w:val="000000"/>
                <w:sz w:val="24"/>
                <w:szCs w:val="24"/>
              </w:rPr>
              <w:br/>
            </w:r>
            <w:r w:rsidRPr="00B31FBC">
              <w:rPr>
                <w:i/>
                <w:iCs/>
                <w:color w:val="000000"/>
                <w:sz w:val="24"/>
                <w:szCs w:val="24"/>
              </w:rPr>
              <w:t>It's easy if</w:t>
            </w:r>
            <w:r w:rsidRPr="00B31FBC">
              <w:rPr>
                <w:color w:val="000000"/>
                <w:sz w:val="24"/>
                <w:szCs w:val="24"/>
              </w:rPr>
              <w:t xml:space="preserve"> you try </w:t>
            </w:r>
            <w:r w:rsidRPr="00B31FBC">
              <w:rPr>
                <w:color w:val="000000"/>
                <w:sz w:val="24"/>
                <w:szCs w:val="24"/>
              </w:rPr>
              <w:br/>
            </w:r>
            <w:r w:rsidRPr="00B31FBC">
              <w:rPr>
                <w:i/>
                <w:iCs/>
                <w:color w:val="000000"/>
                <w:sz w:val="24"/>
                <w:szCs w:val="24"/>
              </w:rPr>
              <w:t xml:space="preserve">No </w:t>
            </w:r>
            <w:r w:rsidRPr="00854774">
              <w:rPr>
                <w:color w:val="000000"/>
                <w:sz w:val="24"/>
                <w:szCs w:val="24"/>
              </w:rPr>
              <w:t>hell</w:t>
            </w:r>
            <w:r w:rsidRPr="00B31FBC">
              <w:rPr>
                <w:color w:val="000000"/>
                <w:sz w:val="24"/>
                <w:szCs w:val="24"/>
              </w:rPr>
              <w:t xml:space="preserve"> below us </w:t>
            </w:r>
            <w:r w:rsidRPr="00B31FBC">
              <w:rPr>
                <w:color w:val="000000"/>
                <w:sz w:val="24"/>
                <w:szCs w:val="24"/>
              </w:rPr>
              <w:br/>
              <w:t>Above us only sky</w:t>
            </w:r>
            <w:r w:rsidR="00854774">
              <w:rPr>
                <w:color w:val="000000"/>
                <w:sz w:val="24"/>
                <w:szCs w:val="24"/>
              </w:rPr>
              <w:t>.</w:t>
            </w:r>
            <w:r w:rsidRPr="00B31FBC">
              <w:rPr>
                <w:color w:val="000000"/>
                <w:sz w:val="24"/>
                <w:szCs w:val="24"/>
              </w:rPr>
              <w:t xml:space="preserve"> </w:t>
            </w:r>
          </w:p>
          <w:p w:rsidR="00B31FBC" w:rsidRPr="00B31FBC" w:rsidRDefault="00B31FBC">
            <w:pPr>
              <w:rPr>
                <w:sz w:val="24"/>
                <w:szCs w:val="24"/>
              </w:rPr>
            </w:pPr>
            <w:r w:rsidRPr="00B31FBC">
              <w:rPr>
                <w:color w:val="000000"/>
                <w:sz w:val="24"/>
                <w:szCs w:val="24"/>
              </w:rPr>
              <w:br/>
            </w:r>
            <w:proofErr w:type="gramStart"/>
            <w:r w:rsidR="007808F5" w:rsidRPr="007808F5">
              <w:rPr>
                <w:color w:val="000000"/>
                <w:sz w:val="24"/>
                <w:szCs w:val="24"/>
              </w:rPr>
              <w:t>5</w:t>
            </w:r>
            <w:r w:rsidR="00AE70F4">
              <w:rPr>
                <w:color w:val="000000"/>
                <w:sz w:val="24"/>
                <w:szCs w:val="24"/>
              </w:rPr>
              <w:t xml:space="preserve"> </w:t>
            </w:r>
            <w:r w:rsidR="007808F5">
              <w:rPr>
                <w:b/>
                <w:bCs/>
                <w:color w:val="000000"/>
                <w:sz w:val="24"/>
                <w:szCs w:val="24"/>
              </w:rPr>
              <w:t xml:space="preserve"> </w:t>
            </w:r>
            <w:r w:rsidRPr="00B31FBC">
              <w:rPr>
                <w:b/>
                <w:bCs/>
                <w:color w:val="000000"/>
                <w:sz w:val="24"/>
                <w:szCs w:val="24"/>
              </w:rPr>
              <w:t>Imagine</w:t>
            </w:r>
            <w:proofErr w:type="gramEnd"/>
            <w:r w:rsidRPr="00B31FBC">
              <w:rPr>
                <w:color w:val="000000"/>
                <w:sz w:val="24"/>
                <w:szCs w:val="24"/>
              </w:rPr>
              <w:t xml:space="preserve"> all the people </w:t>
            </w:r>
            <w:r w:rsidRPr="00B31FBC">
              <w:rPr>
                <w:color w:val="000000"/>
                <w:sz w:val="24"/>
                <w:szCs w:val="24"/>
              </w:rPr>
              <w:br/>
            </w:r>
            <w:r w:rsidR="007808F5">
              <w:rPr>
                <w:color w:val="000000"/>
                <w:sz w:val="24"/>
                <w:szCs w:val="24"/>
              </w:rPr>
              <w:t xml:space="preserve">6 </w:t>
            </w:r>
            <w:r w:rsidR="00AE70F4">
              <w:rPr>
                <w:color w:val="000000"/>
                <w:sz w:val="24"/>
                <w:szCs w:val="24"/>
              </w:rPr>
              <w:t xml:space="preserve"> </w:t>
            </w:r>
            <w:r w:rsidRPr="00B31FBC">
              <w:rPr>
                <w:color w:val="000000"/>
                <w:sz w:val="24"/>
                <w:szCs w:val="24"/>
              </w:rPr>
              <w:t>Living for today.</w:t>
            </w:r>
          </w:p>
        </w:tc>
        <w:tc>
          <w:tcPr>
            <w:tcW w:w="3060" w:type="dxa"/>
          </w:tcPr>
          <w:p w:rsidR="00020404" w:rsidRDefault="00020404" w:rsidP="0060575E">
            <w:pPr>
              <w:rPr>
                <w:b/>
                <w:bCs/>
                <w:color w:val="000000"/>
                <w:sz w:val="24"/>
                <w:szCs w:val="24"/>
              </w:rPr>
            </w:pPr>
            <w:r>
              <w:rPr>
                <w:b/>
                <w:bCs/>
                <w:color w:val="000000"/>
                <w:sz w:val="24"/>
                <w:szCs w:val="24"/>
              </w:rPr>
              <w:t>Verse 2</w:t>
            </w:r>
            <w:r w:rsidR="007808F5">
              <w:rPr>
                <w:b/>
                <w:bCs/>
                <w:color w:val="000000"/>
                <w:sz w:val="24"/>
                <w:szCs w:val="24"/>
              </w:rPr>
              <w:t xml:space="preserve"> </w:t>
            </w:r>
            <w:r w:rsidR="007808F5" w:rsidRPr="007808F5">
              <w:rPr>
                <w:color w:val="000000"/>
                <w:sz w:val="24"/>
                <w:szCs w:val="24"/>
              </w:rPr>
              <w:t>(lines 1-4)</w:t>
            </w:r>
          </w:p>
          <w:p w:rsidR="00B31FBC" w:rsidRDefault="00B31FBC" w:rsidP="0060575E">
            <w:pPr>
              <w:rPr>
                <w:color w:val="000000"/>
                <w:sz w:val="24"/>
                <w:szCs w:val="24"/>
              </w:rPr>
            </w:pPr>
            <w:r w:rsidRPr="00B31FBC">
              <w:rPr>
                <w:b/>
                <w:bCs/>
                <w:color w:val="000000"/>
                <w:sz w:val="24"/>
                <w:szCs w:val="24"/>
              </w:rPr>
              <w:t>Imagine</w:t>
            </w:r>
            <w:r w:rsidRPr="00B31FBC">
              <w:rPr>
                <w:color w:val="000000"/>
                <w:sz w:val="24"/>
                <w:szCs w:val="24"/>
              </w:rPr>
              <w:t xml:space="preserve"> there's </w:t>
            </w:r>
            <w:r w:rsidRPr="00B31FBC">
              <w:rPr>
                <w:b/>
                <w:bCs/>
                <w:color w:val="000000"/>
                <w:sz w:val="24"/>
                <w:szCs w:val="24"/>
              </w:rPr>
              <w:t>no</w:t>
            </w:r>
            <w:r w:rsidRPr="00B31FBC">
              <w:rPr>
                <w:color w:val="000000"/>
                <w:sz w:val="24"/>
                <w:szCs w:val="24"/>
              </w:rPr>
              <w:t xml:space="preserve"> countries </w:t>
            </w:r>
            <w:r w:rsidRPr="00B31FBC">
              <w:rPr>
                <w:color w:val="000000"/>
                <w:sz w:val="24"/>
                <w:szCs w:val="24"/>
              </w:rPr>
              <w:br/>
            </w:r>
            <w:r w:rsidRPr="00B31FBC">
              <w:rPr>
                <w:i/>
                <w:iCs/>
                <w:color w:val="000000"/>
                <w:sz w:val="24"/>
                <w:szCs w:val="24"/>
              </w:rPr>
              <w:t>It isn't hard</w:t>
            </w:r>
            <w:r w:rsidRPr="00B31FBC">
              <w:rPr>
                <w:color w:val="000000"/>
                <w:sz w:val="24"/>
                <w:szCs w:val="24"/>
              </w:rPr>
              <w:t xml:space="preserve"> to do </w:t>
            </w:r>
            <w:r w:rsidRPr="00B31FBC">
              <w:rPr>
                <w:color w:val="000000"/>
                <w:sz w:val="24"/>
                <w:szCs w:val="24"/>
              </w:rPr>
              <w:br/>
            </w:r>
            <w:r w:rsidRPr="00B31FBC">
              <w:rPr>
                <w:i/>
                <w:iCs/>
                <w:color w:val="000000"/>
                <w:sz w:val="24"/>
                <w:szCs w:val="24"/>
              </w:rPr>
              <w:t>Nothing</w:t>
            </w:r>
            <w:r w:rsidRPr="00B31FBC">
              <w:rPr>
                <w:color w:val="000000"/>
                <w:sz w:val="24"/>
                <w:szCs w:val="24"/>
              </w:rPr>
              <w:t xml:space="preserve"> to kill or die for </w:t>
            </w:r>
            <w:r w:rsidRPr="00B31FBC">
              <w:rPr>
                <w:color w:val="000000"/>
                <w:sz w:val="24"/>
                <w:szCs w:val="24"/>
              </w:rPr>
              <w:br/>
              <w:t>And no religion too</w:t>
            </w:r>
            <w:r w:rsidR="00854774">
              <w:rPr>
                <w:color w:val="000000"/>
                <w:sz w:val="24"/>
                <w:szCs w:val="24"/>
              </w:rPr>
              <w:t>.</w:t>
            </w:r>
            <w:r w:rsidRPr="00B31FBC">
              <w:rPr>
                <w:color w:val="000000"/>
                <w:sz w:val="24"/>
                <w:szCs w:val="24"/>
              </w:rPr>
              <w:t xml:space="preserve"> </w:t>
            </w:r>
          </w:p>
          <w:p w:rsidR="00B31FBC" w:rsidRPr="00B31FBC" w:rsidRDefault="00B31FBC" w:rsidP="0060575E">
            <w:pPr>
              <w:rPr>
                <w:color w:val="000000"/>
                <w:sz w:val="24"/>
                <w:szCs w:val="24"/>
              </w:rPr>
            </w:pPr>
            <w:r w:rsidRPr="00B31FBC">
              <w:rPr>
                <w:color w:val="000000"/>
                <w:sz w:val="24"/>
                <w:szCs w:val="24"/>
              </w:rPr>
              <w:br/>
            </w:r>
            <w:proofErr w:type="gramStart"/>
            <w:r w:rsidR="007808F5">
              <w:rPr>
                <w:color w:val="000000"/>
                <w:sz w:val="24"/>
                <w:szCs w:val="24"/>
              </w:rPr>
              <w:t>5</w:t>
            </w:r>
            <w:r w:rsidR="00AE70F4">
              <w:rPr>
                <w:color w:val="000000"/>
                <w:sz w:val="24"/>
                <w:szCs w:val="24"/>
              </w:rPr>
              <w:t xml:space="preserve"> </w:t>
            </w:r>
            <w:r w:rsidR="007808F5">
              <w:rPr>
                <w:color w:val="000000"/>
                <w:sz w:val="24"/>
                <w:szCs w:val="24"/>
              </w:rPr>
              <w:t xml:space="preserve"> </w:t>
            </w:r>
            <w:r w:rsidRPr="00B31FBC">
              <w:rPr>
                <w:b/>
                <w:bCs/>
                <w:color w:val="000000"/>
                <w:sz w:val="24"/>
                <w:szCs w:val="24"/>
              </w:rPr>
              <w:t>Imagine</w:t>
            </w:r>
            <w:proofErr w:type="gramEnd"/>
            <w:r w:rsidRPr="00B31FBC">
              <w:rPr>
                <w:color w:val="000000"/>
                <w:sz w:val="24"/>
                <w:szCs w:val="24"/>
              </w:rPr>
              <w:t xml:space="preserve"> all the people </w:t>
            </w:r>
            <w:r w:rsidRPr="00B31FBC">
              <w:rPr>
                <w:color w:val="000000"/>
                <w:sz w:val="24"/>
                <w:szCs w:val="24"/>
              </w:rPr>
              <w:br/>
            </w:r>
            <w:r w:rsidR="007808F5">
              <w:rPr>
                <w:color w:val="000000"/>
                <w:sz w:val="24"/>
                <w:szCs w:val="24"/>
              </w:rPr>
              <w:t>6</w:t>
            </w:r>
            <w:r w:rsidR="00AE70F4">
              <w:rPr>
                <w:color w:val="000000"/>
                <w:sz w:val="24"/>
                <w:szCs w:val="24"/>
              </w:rPr>
              <w:t xml:space="preserve"> </w:t>
            </w:r>
            <w:r w:rsidR="007808F5">
              <w:rPr>
                <w:color w:val="000000"/>
                <w:sz w:val="24"/>
                <w:szCs w:val="24"/>
              </w:rPr>
              <w:t xml:space="preserve"> </w:t>
            </w:r>
            <w:r w:rsidRPr="00B31FBC">
              <w:rPr>
                <w:color w:val="000000"/>
                <w:sz w:val="24"/>
                <w:szCs w:val="24"/>
              </w:rPr>
              <w:t>Living life in peace.</w:t>
            </w:r>
            <w:r w:rsidR="00B1560A">
              <w:rPr>
                <w:color w:val="000000"/>
                <w:sz w:val="24"/>
                <w:szCs w:val="24"/>
              </w:rPr>
              <w:t xml:space="preserve"> </w:t>
            </w:r>
          </w:p>
        </w:tc>
        <w:tc>
          <w:tcPr>
            <w:tcW w:w="360" w:type="dxa"/>
          </w:tcPr>
          <w:p w:rsidR="00B31FBC" w:rsidRDefault="00B31FBC" w:rsidP="00B31FBC">
            <w:r w:rsidRPr="00B31FBC">
              <w:rPr>
                <w:b/>
                <w:bCs/>
              </w:rPr>
              <w:t>REFRAIN1</w:t>
            </w:r>
            <w:r>
              <w:t xml:space="preserve">  </w:t>
            </w:r>
            <w:r>
              <w:rPr>
                <w:rFonts w:cstheme="minorHAnsi"/>
                <w:b/>
                <w:bCs/>
              </w:rPr>
              <w:t>↙</w:t>
            </w:r>
          </w:p>
        </w:tc>
        <w:tc>
          <w:tcPr>
            <w:tcW w:w="3150" w:type="dxa"/>
          </w:tcPr>
          <w:p w:rsidR="00854774" w:rsidRDefault="00854774" w:rsidP="0060575E">
            <w:pPr>
              <w:rPr>
                <w:b/>
                <w:bCs/>
                <w:color w:val="000000"/>
                <w:sz w:val="24"/>
                <w:szCs w:val="24"/>
              </w:rPr>
            </w:pPr>
            <w:r>
              <w:rPr>
                <w:b/>
                <w:bCs/>
                <w:color w:val="000000"/>
                <w:sz w:val="24"/>
                <w:szCs w:val="24"/>
              </w:rPr>
              <w:t>Verse 3</w:t>
            </w:r>
            <w:r w:rsidR="007808F5">
              <w:rPr>
                <w:b/>
                <w:bCs/>
                <w:color w:val="000000"/>
                <w:sz w:val="24"/>
                <w:szCs w:val="24"/>
              </w:rPr>
              <w:t xml:space="preserve"> </w:t>
            </w:r>
            <w:r w:rsidR="007808F5" w:rsidRPr="007808F5">
              <w:rPr>
                <w:color w:val="000000"/>
                <w:sz w:val="24"/>
                <w:szCs w:val="24"/>
              </w:rPr>
              <w:t>(lines 1-4)</w:t>
            </w:r>
          </w:p>
          <w:p w:rsidR="00B31FBC" w:rsidRDefault="00B31FBC" w:rsidP="0060575E">
            <w:pPr>
              <w:rPr>
                <w:b/>
                <w:bCs/>
                <w:color w:val="000000"/>
                <w:sz w:val="24"/>
                <w:szCs w:val="24"/>
              </w:rPr>
            </w:pPr>
            <w:r w:rsidRPr="00B31FBC">
              <w:rPr>
                <w:b/>
                <w:bCs/>
                <w:color w:val="000000"/>
                <w:sz w:val="24"/>
                <w:szCs w:val="24"/>
              </w:rPr>
              <w:t>Imagine</w:t>
            </w:r>
            <w:r w:rsidRPr="00B31FBC">
              <w:rPr>
                <w:color w:val="000000"/>
                <w:sz w:val="24"/>
                <w:szCs w:val="24"/>
              </w:rPr>
              <w:t xml:space="preserve"> </w:t>
            </w:r>
            <w:r w:rsidRPr="00B31FBC">
              <w:rPr>
                <w:b/>
                <w:bCs/>
                <w:color w:val="000000"/>
                <w:sz w:val="24"/>
                <w:szCs w:val="24"/>
              </w:rPr>
              <w:t>no</w:t>
            </w:r>
            <w:r w:rsidRPr="00B31FBC">
              <w:rPr>
                <w:color w:val="000000"/>
                <w:sz w:val="24"/>
                <w:szCs w:val="24"/>
              </w:rPr>
              <w:t xml:space="preserve"> possessions </w:t>
            </w:r>
            <w:r w:rsidRPr="00B31FBC">
              <w:rPr>
                <w:color w:val="000000"/>
                <w:sz w:val="24"/>
                <w:szCs w:val="24"/>
              </w:rPr>
              <w:br/>
            </w:r>
            <w:r w:rsidRPr="00B31FBC">
              <w:rPr>
                <w:i/>
                <w:iCs/>
                <w:color w:val="000000"/>
                <w:sz w:val="24"/>
                <w:szCs w:val="24"/>
              </w:rPr>
              <w:t>I wonder if</w:t>
            </w:r>
            <w:r w:rsidRPr="00B31FBC">
              <w:rPr>
                <w:color w:val="000000"/>
                <w:sz w:val="24"/>
                <w:szCs w:val="24"/>
              </w:rPr>
              <w:t xml:space="preserve"> you can </w:t>
            </w:r>
            <w:r w:rsidRPr="00B31FBC">
              <w:rPr>
                <w:color w:val="000000"/>
                <w:sz w:val="24"/>
                <w:szCs w:val="24"/>
              </w:rPr>
              <w:br/>
            </w:r>
            <w:r w:rsidRPr="00B31FBC">
              <w:rPr>
                <w:i/>
                <w:iCs/>
                <w:color w:val="000000"/>
                <w:sz w:val="24"/>
                <w:szCs w:val="24"/>
              </w:rPr>
              <w:t xml:space="preserve">No </w:t>
            </w:r>
            <w:r w:rsidRPr="00854774">
              <w:rPr>
                <w:color w:val="000000"/>
                <w:sz w:val="24"/>
                <w:szCs w:val="24"/>
              </w:rPr>
              <w:t>need</w:t>
            </w:r>
            <w:r w:rsidRPr="00B31FBC">
              <w:rPr>
                <w:color w:val="000000"/>
                <w:sz w:val="24"/>
                <w:szCs w:val="24"/>
              </w:rPr>
              <w:t xml:space="preserve"> for greed </w:t>
            </w:r>
            <w:r w:rsidR="00854774">
              <w:rPr>
                <w:color w:val="000000"/>
                <w:sz w:val="24"/>
                <w:szCs w:val="24"/>
              </w:rPr>
              <w:t xml:space="preserve">or hunger </w:t>
            </w:r>
            <w:r w:rsidR="00854774">
              <w:rPr>
                <w:color w:val="000000"/>
                <w:sz w:val="24"/>
                <w:szCs w:val="24"/>
              </w:rPr>
              <w:br/>
              <w:t>A brotherhood of man.</w:t>
            </w:r>
            <w:r w:rsidRPr="00B31FBC">
              <w:rPr>
                <w:color w:val="000000"/>
                <w:sz w:val="24"/>
                <w:szCs w:val="24"/>
              </w:rPr>
              <w:br/>
            </w:r>
          </w:p>
          <w:p w:rsidR="00B31FBC" w:rsidRPr="00B31FBC" w:rsidRDefault="007808F5" w:rsidP="0060575E">
            <w:pPr>
              <w:rPr>
                <w:color w:val="000000"/>
                <w:sz w:val="24"/>
                <w:szCs w:val="24"/>
              </w:rPr>
            </w:pPr>
            <w:proofErr w:type="gramStart"/>
            <w:r>
              <w:rPr>
                <w:color w:val="000000"/>
                <w:sz w:val="24"/>
                <w:szCs w:val="24"/>
              </w:rPr>
              <w:t>5</w:t>
            </w:r>
            <w:r>
              <w:rPr>
                <w:b/>
                <w:bCs/>
                <w:color w:val="000000"/>
                <w:sz w:val="24"/>
                <w:szCs w:val="24"/>
              </w:rPr>
              <w:t xml:space="preserve"> </w:t>
            </w:r>
            <w:r w:rsidR="00AE70F4">
              <w:rPr>
                <w:b/>
                <w:bCs/>
                <w:color w:val="000000"/>
                <w:sz w:val="24"/>
                <w:szCs w:val="24"/>
              </w:rPr>
              <w:t xml:space="preserve"> </w:t>
            </w:r>
            <w:r w:rsidR="00B31FBC" w:rsidRPr="00B31FBC">
              <w:rPr>
                <w:b/>
                <w:bCs/>
                <w:color w:val="000000"/>
                <w:sz w:val="24"/>
                <w:szCs w:val="24"/>
              </w:rPr>
              <w:t>Imagine</w:t>
            </w:r>
            <w:proofErr w:type="gramEnd"/>
            <w:r w:rsidR="00B31FBC" w:rsidRPr="00B31FBC">
              <w:rPr>
                <w:color w:val="000000"/>
                <w:sz w:val="24"/>
                <w:szCs w:val="24"/>
              </w:rPr>
              <w:t xml:space="preserve"> all the people </w:t>
            </w:r>
            <w:r w:rsidR="00B31FBC" w:rsidRPr="00B31FBC">
              <w:rPr>
                <w:color w:val="000000"/>
                <w:sz w:val="24"/>
                <w:szCs w:val="24"/>
              </w:rPr>
              <w:br/>
            </w:r>
            <w:r>
              <w:rPr>
                <w:color w:val="000000"/>
                <w:sz w:val="24"/>
                <w:szCs w:val="24"/>
              </w:rPr>
              <w:t>6</w:t>
            </w:r>
            <w:r w:rsidR="00AE70F4">
              <w:rPr>
                <w:color w:val="000000"/>
                <w:sz w:val="24"/>
                <w:szCs w:val="24"/>
              </w:rPr>
              <w:t xml:space="preserve"> </w:t>
            </w:r>
            <w:r>
              <w:rPr>
                <w:color w:val="000000"/>
                <w:sz w:val="24"/>
                <w:szCs w:val="24"/>
              </w:rPr>
              <w:t xml:space="preserve"> </w:t>
            </w:r>
            <w:r w:rsidR="00B31FBC" w:rsidRPr="00B31FBC">
              <w:rPr>
                <w:color w:val="000000"/>
                <w:sz w:val="24"/>
                <w:szCs w:val="24"/>
              </w:rPr>
              <w:t>Sharing all the world.</w:t>
            </w:r>
          </w:p>
        </w:tc>
        <w:tc>
          <w:tcPr>
            <w:tcW w:w="360" w:type="dxa"/>
          </w:tcPr>
          <w:p w:rsidR="00B31FBC" w:rsidRPr="00B31FBC" w:rsidRDefault="00B31FBC" w:rsidP="00B31FBC">
            <w:pPr>
              <w:rPr>
                <w:b/>
                <w:bCs/>
              </w:rPr>
            </w:pPr>
            <w:r w:rsidRPr="00B31FBC">
              <w:rPr>
                <w:b/>
                <w:bCs/>
              </w:rPr>
              <w:t xml:space="preserve">REFRAIN2  </w:t>
            </w:r>
            <w:r w:rsidRPr="00B31FBC">
              <w:rPr>
                <w:rFonts w:cstheme="minorHAnsi"/>
                <w:b/>
                <w:bCs/>
              </w:rPr>
              <w:t>↓</w:t>
            </w:r>
          </w:p>
        </w:tc>
      </w:tr>
    </w:tbl>
    <w:p w:rsidR="00A251E2" w:rsidRPr="009C237B" w:rsidRDefault="00B31FBC">
      <w:pPr>
        <w:rPr>
          <w:b/>
          <w:bCs/>
          <w:sz w:val="24"/>
          <w:szCs w:val="24"/>
        </w:rPr>
      </w:pPr>
      <w:r>
        <w:tab/>
      </w:r>
      <w:r>
        <w:tab/>
      </w:r>
      <w:r>
        <w:tab/>
      </w:r>
      <w:r>
        <w:tab/>
      </w:r>
      <w:r>
        <w:tab/>
      </w:r>
      <w:r w:rsidRPr="009C237B">
        <w:rPr>
          <w:b/>
          <w:bCs/>
          <w:sz w:val="24"/>
          <w:szCs w:val="24"/>
        </w:rPr>
        <w:t>Refrain 1</w:t>
      </w:r>
      <w:r w:rsidRPr="009C237B">
        <w:rPr>
          <w:rFonts w:cstheme="minorHAnsi"/>
          <w:b/>
          <w:bCs/>
          <w:sz w:val="24"/>
          <w:szCs w:val="24"/>
        </w:rPr>
        <w:t>↓</w:t>
      </w:r>
      <w:r w:rsidRPr="009C237B">
        <w:rPr>
          <w:b/>
          <w:bCs/>
          <w:sz w:val="24"/>
          <w:szCs w:val="24"/>
        </w:rPr>
        <w:tab/>
      </w:r>
      <w:r w:rsidRPr="009C237B">
        <w:rPr>
          <w:b/>
          <w:bCs/>
          <w:sz w:val="24"/>
          <w:szCs w:val="24"/>
        </w:rPr>
        <w:tab/>
      </w:r>
      <w:r w:rsidRPr="009C237B">
        <w:rPr>
          <w:b/>
          <w:bCs/>
          <w:sz w:val="24"/>
          <w:szCs w:val="24"/>
        </w:rPr>
        <w:tab/>
        <w:t>Refrain 2</w:t>
      </w:r>
      <w:r w:rsidRPr="009C237B">
        <w:rPr>
          <w:rFonts w:cstheme="minorHAnsi"/>
          <w:b/>
          <w:bCs/>
          <w:sz w:val="24"/>
          <w:szCs w:val="24"/>
        </w:rPr>
        <w:t>↓</w:t>
      </w:r>
    </w:p>
    <w:tbl>
      <w:tblPr>
        <w:tblStyle w:val="TableGrid"/>
        <w:tblW w:w="6660" w:type="dxa"/>
        <w:tblInd w:w="2538" w:type="dxa"/>
        <w:tblLook w:val="04A0"/>
      </w:tblPr>
      <w:tblGrid>
        <w:gridCol w:w="3330"/>
        <w:gridCol w:w="3330"/>
      </w:tblGrid>
      <w:tr w:rsidR="00B31FBC" w:rsidRPr="009C237B" w:rsidTr="00AE70F4">
        <w:tc>
          <w:tcPr>
            <w:tcW w:w="3330" w:type="dxa"/>
          </w:tcPr>
          <w:p w:rsidR="00B31FBC" w:rsidRPr="009C237B" w:rsidRDefault="00B31FBC" w:rsidP="009C237B">
            <w:pPr>
              <w:rPr>
                <w:color w:val="000000"/>
                <w:sz w:val="24"/>
                <w:szCs w:val="24"/>
              </w:rPr>
            </w:pPr>
            <w:r w:rsidRPr="009C237B">
              <w:rPr>
                <w:color w:val="000000"/>
                <w:sz w:val="24"/>
                <w:szCs w:val="24"/>
              </w:rPr>
              <w:t xml:space="preserve">You may say that I'm a dreamer </w:t>
            </w:r>
            <w:r w:rsidRPr="009C237B">
              <w:rPr>
                <w:color w:val="000000"/>
                <w:sz w:val="24"/>
                <w:szCs w:val="24"/>
              </w:rPr>
              <w:br/>
              <w:t xml:space="preserve">But I'm not the only one </w:t>
            </w:r>
            <w:r w:rsidRPr="009C237B">
              <w:rPr>
                <w:color w:val="000000"/>
                <w:sz w:val="24"/>
                <w:szCs w:val="24"/>
              </w:rPr>
              <w:br/>
              <w:t xml:space="preserve">I hope someday you'll join us </w:t>
            </w:r>
            <w:r w:rsidRPr="009C237B">
              <w:rPr>
                <w:color w:val="000000"/>
                <w:sz w:val="24"/>
                <w:szCs w:val="24"/>
              </w:rPr>
              <w:br/>
              <w:t xml:space="preserve">And the world </w:t>
            </w:r>
            <w:r w:rsidRPr="009C237B">
              <w:rPr>
                <w:b/>
                <w:bCs/>
                <w:color w:val="000000"/>
                <w:sz w:val="24"/>
                <w:szCs w:val="24"/>
              </w:rPr>
              <w:t>will be</w:t>
            </w:r>
            <w:r w:rsidRPr="009C237B">
              <w:rPr>
                <w:color w:val="000000"/>
                <w:sz w:val="24"/>
                <w:szCs w:val="24"/>
              </w:rPr>
              <w:t xml:space="preserve"> as one.</w:t>
            </w:r>
            <w:r w:rsidR="00854774" w:rsidRPr="009C237B">
              <w:rPr>
                <w:color w:val="000000"/>
                <w:sz w:val="24"/>
                <w:szCs w:val="24"/>
              </w:rPr>
              <w:t xml:space="preserve"> </w:t>
            </w:r>
          </w:p>
        </w:tc>
        <w:tc>
          <w:tcPr>
            <w:tcW w:w="3330" w:type="dxa"/>
          </w:tcPr>
          <w:p w:rsidR="00B31FBC" w:rsidRPr="009C237B" w:rsidRDefault="00B31FBC" w:rsidP="0060575E">
            <w:pPr>
              <w:rPr>
                <w:color w:val="000000"/>
                <w:sz w:val="24"/>
                <w:szCs w:val="24"/>
              </w:rPr>
            </w:pPr>
            <w:r w:rsidRPr="009C237B">
              <w:rPr>
                <w:color w:val="000000"/>
                <w:sz w:val="24"/>
                <w:szCs w:val="24"/>
              </w:rPr>
              <w:t xml:space="preserve">You may say that I'm a dreamer </w:t>
            </w:r>
            <w:r w:rsidRPr="009C237B">
              <w:rPr>
                <w:color w:val="000000"/>
                <w:sz w:val="24"/>
                <w:szCs w:val="24"/>
              </w:rPr>
              <w:br/>
              <w:t xml:space="preserve">But I'm not the only one </w:t>
            </w:r>
            <w:r w:rsidRPr="009C237B">
              <w:rPr>
                <w:color w:val="000000"/>
                <w:sz w:val="24"/>
                <w:szCs w:val="24"/>
              </w:rPr>
              <w:br/>
              <w:t xml:space="preserve">I hope someday you'll join us </w:t>
            </w:r>
            <w:r w:rsidRPr="009C237B">
              <w:rPr>
                <w:color w:val="000000"/>
                <w:sz w:val="24"/>
                <w:szCs w:val="24"/>
              </w:rPr>
              <w:br/>
              <w:t xml:space="preserve">And the world </w:t>
            </w:r>
            <w:r w:rsidRPr="009C237B">
              <w:rPr>
                <w:b/>
                <w:bCs/>
                <w:color w:val="000000"/>
                <w:sz w:val="24"/>
                <w:szCs w:val="24"/>
              </w:rPr>
              <w:t>will live</w:t>
            </w:r>
            <w:r w:rsidRPr="009C237B">
              <w:rPr>
                <w:color w:val="000000"/>
                <w:sz w:val="24"/>
                <w:szCs w:val="24"/>
              </w:rPr>
              <w:t xml:space="preserve"> as one.</w:t>
            </w:r>
          </w:p>
        </w:tc>
      </w:tr>
    </w:tbl>
    <w:p w:rsidR="00A251E2" w:rsidRPr="009C237B" w:rsidRDefault="007808F5">
      <w:pPr>
        <w:rPr>
          <w:b/>
          <w:bCs/>
          <w:sz w:val="24"/>
          <w:szCs w:val="24"/>
        </w:rPr>
      </w:pPr>
      <w:r w:rsidRPr="009C237B">
        <w:rPr>
          <w:b/>
          <w:bCs/>
          <w:sz w:val="24"/>
          <w:szCs w:val="24"/>
        </w:rPr>
        <w:t>Verse 1</w:t>
      </w:r>
    </w:p>
    <w:tbl>
      <w:tblPr>
        <w:tblStyle w:val="TableGrid"/>
        <w:tblW w:w="9900" w:type="dxa"/>
        <w:tblInd w:w="-702" w:type="dxa"/>
        <w:tblLayout w:type="fixed"/>
        <w:tblLook w:val="04A0"/>
      </w:tblPr>
      <w:tblGrid>
        <w:gridCol w:w="1260"/>
        <w:gridCol w:w="8640"/>
      </w:tblGrid>
      <w:tr w:rsidR="009C237B" w:rsidRPr="009C237B" w:rsidTr="00AE70F4">
        <w:tc>
          <w:tcPr>
            <w:tcW w:w="1260" w:type="dxa"/>
          </w:tcPr>
          <w:p w:rsidR="009C237B" w:rsidRPr="009C237B" w:rsidRDefault="009C237B">
            <w:pPr>
              <w:rPr>
                <w:rFonts w:cstheme="minorHAnsi"/>
                <w:b/>
                <w:bCs/>
                <w:sz w:val="24"/>
                <w:szCs w:val="24"/>
              </w:rPr>
            </w:pPr>
            <w:r w:rsidRPr="009C237B">
              <w:rPr>
                <w:rFonts w:cstheme="minorHAnsi"/>
                <w:b/>
                <w:bCs/>
                <w:sz w:val="24"/>
                <w:szCs w:val="24"/>
              </w:rPr>
              <w:t>Eccl 8:15</w:t>
            </w:r>
          </w:p>
        </w:tc>
        <w:tc>
          <w:tcPr>
            <w:tcW w:w="8640" w:type="dxa"/>
          </w:tcPr>
          <w:p w:rsidR="009C237B" w:rsidRPr="009C237B" w:rsidRDefault="009C237B" w:rsidP="009C237B">
            <w:pPr>
              <w:rPr>
                <w:rFonts w:cstheme="minorHAnsi"/>
                <w:sz w:val="24"/>
                <w:szCs w:val="24"/>
              </w:rPr>
            </w:pPr>
            <w:r w:rsidRPr="009C237B">
              <w:rPr>
                <w:rFonts w:cstheme="minorHAnsi"/>
                <w:color w:val="001320"/>
                <w:sz w:val="24"/>
                <w:szCs w:val="24"/>
              </w:rPr>
              <w:t>there is nothing better under the sun than to eat, drink and be merry</w:t>
            </w:r>
          </w:p>
        </w:tc>
      </w:tr>
      <w:tr w:rsidR="009C237B" w:rsidRPr="009C237B" w:rsidTr="00AE70F4">
        <w:tc>
          <w:tcPr>
            <w:tcW w:w="1260" w:type="dxa"/>
          </w:tcPr>
          <w:p w:rsidR="009C237B" w:rsidRPr="009C237B" w:rsidRDefault="009C237B" w:rsidP="006B5398">
            <w:pPr>
              <w:rPr>
                <w:rFonts w:cstheme="minorHAnsi"/>
                <w:b/>
                <w:bCs/>
                <w:sz w:val="24"/>
                <w:szCs w:val="24"/>
              </w:rPr>
            </w:pPr>
            <w:r w:rsidRPr="009C237B">
              <w:rPr>
                <w:rFonts w:cstheme="minorHAnsi"/>
                <w:b/>
                <w:bCs/>
                <w:sz w:val="24"/>
                <w:szCs w:val="24"/>
              </w:rPr>
              <w:t>Isa 22:13</w:t>
            </w:r>
          </w:p>
        </w:tc>
        <w:tc>
          <w:tcPr>
            <w:tcW w:w="8640" w:type="dxa"/>
          </w:tcPr>
          <w:p w:rsidR="009C237B" w:rsidRPr="009C237B" w:rsidRDefault="009C237B">
            <w:pPr>
              <w:rPr>
                <w:rFonts w:cstheme="minorHAnsi"/>
                <w:sz w:val="24"/>
                <w:szCs w:val="24"/>
              </w:rPr>
            </w:pPr>
            <w:r w:rsidRPr="009C237B">
              <w:rPr>
                <w:rFonts w:cstheme="minorHAnsi"/>
                <w:color w:val="001320"/>
                <w:sz w:val="24"/>
                <w:szCs w:val="24"/>
              </w:rPr>
              <w:t>“Let us eat and drink, for tomorrow we die!”</w:t>
            </w:r>
          </w:p>
        </w:tc>
      </w:tr>
      <w:tr w:rsidR="001825BD" w:rsidRPr="009C237B" w:rsidTr="00AE70F4">
        <w:tc>
          <w:tcPr>
            <w:tcW w:w="1260" w:type="dxa"/>
          </w:tcPr>
          <w:p w:rsidR="001825BD" w:rsidRPr="009C237B" w:rsidRDefault="001825BD" w:rsidP="00213B48">
            <w:pPr>
              <w:rPr>
                <w:rFonts w:cstheme="minorHAnsi"/>
                <w:b/>
                <w:bCs/>
                <w:sz w:val="24"/>
                <w:szCs w:val="24"/>
              </w:rPr>
            </w:pPr>
            <w:proofErr w:type="spellStart"/>
            <w:r w:rsidRPr="009C237B">
              <w:rPr>
                <w:rFonts w:cstheme="minorHAnsi"/>
                <w:b/>
                <w:bCs/>
                <w:sz w:val="24"/>
                <w:szCs w:val="24"/>
              </w:rPr>
              <w:t>Pirkei</w:t>
            </w:r>
            <w:proofErr w:type="spellEnd"/>
            <w:r w:rsidRPr="009C237B">
              <w:rPr>
                <w:rFonts w:cstheme="minorHAnsi"/>
                <w:b/>
                <w:bCs/>
                <w:sz w:val="24"/>
                <w:szCs w:val="24"/>
              </w:rPr>
              <w:t xml:space="preserve"> </w:t>
            </w:r>
            <w:proofErr w:type="spellStart"/>
            <w:r w:rsidRPr="009C237B">
              <w:rPr>
                <w:rFonts w:cstheme="minorHAnsi"/>
                <w:b/>
                <w:bCs/>
                <w:sz w:val="24"/>
                <w:szCs w:val="24"/>
              </w:rPr>
              <w:t>Avot</w:t>
            </w:r>
            <w:proofErr w:type="spellEnd"/>
            <w:r w:rsidRPr="009C237B">
              <w:rPr>
                <w:rFonts w:cstheme="minorHAnsi"/>
                <w:b/>
                <w:bCs/>
                <w:sz w:val="24"/>
                <w:szCs w:val="24"/>
              </w:rPr>
              <w:t xml:space="preserve"> </w:t>
            </w:r>
            <w:r>
              <w:rPr>
                <w:rFonts w:cstheme="minorHAnsi"/>
                <w:b/>
                <w:bCs/>
                <w:sz w:val="24"/>
                <w:szCs w:val="24"/>
              </w:rPr>
              <w:t>3</w:t>
            </w:r>
            <w:r w:rsidRPr="009C237B">
              <w:rPr>
                <w:rFonts w:cstheme="minorHAnsi"/>
                <w:b/>
                <w:bCs/>
                <w:sz w:val="24"/>
                <w:szCs w:val="24"/>
              </w:rPr>
              <w:t>:2</w:t>
            </w:r>
          </w:p>
        </w:tc>
        <w:tc>
          <w:tcPr>
            <w:tcW w:w="8640" w:type="dxa"/>
          </w:tcPr>
          <w:p w:rsidR="001825BD" w:rsidRPr="004A0C27" w:rsidRDefault="001825BD" w:rsidP="00213B48">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heme="minorHAnsi" w:hAnsiTheme="minorHAnsi" w:cstheme="minorHAnsi"/>
              </w:rPr>
            </w:pPr>
            <w:r w:rsidRPr="004A0C27">
              <w:rPr>
                <w:rFonts w:asciiTheme="minorHAnsi" w:hAnsiTheme="minorHAnsi" w:cstheme="minorHAnsi"/>
              </w:rPr>
              <w:t xml:space="preserve">Rabbi </w:t>
            </w:r>
            <w:proofErr w:type="spellStart"/>
            <w:r w:rsidRPr="004A0C27">
              <w:rPr>
                <w:rFonts w:asciiTheme="minorHAnsi" w:hAnsiTheme="minorHAnsi" w:cstheme="minorHAnsi"/>
              </w:rPr>
              <w:t>Hanina</w:t>
            </w:r>
            <w:proofErr w:type="spellEnd"/>
            <w:r w:rsidRPr="004A0C27">
              <w:rPr>
                <w:rFonts w:asciiTheme="minorHAnsi" w:hAnsiTheme="minorHAnsi" w:cstheme="minorHAnsi"/>
              </w:rPr>
              <w:t xml:space="preserve">, the </w:t>
            </w:r>
            <w:r>
              <w:rPr>
                <w:rFonts w:asciiTheme="minorHAnsi" w:hAnsiTheme="minorHAnsi" w:cstheme="minorHAnsi"/>
              </w:rPr>
              <w:t>deputy High</w:t>
            </w:r>
            <w:r w:rsidRPr="004A0C27">
              <w:rPr>
                <w:rFonts w:asciiTheme="minorHAnsi" w:hAnsiTheme="minorHAnsi" w:cstheme="minorHAnsi"/>
              </w:rPr>
              <w:t xml:space="preserve"> </w:t>
            </w:r>
            <w:r>
              <w:rPr>
                <w:rFonts w:asciiTheme="minorHAnsi" w:hAnsiTheme="minorHAnsi" w:cstheme="minorHAnsi"/>
              </w:rPr>
              <w:t>P</w:t>
            </w:r>
            <w:r w:rsidRPr="004A0C27">
              <w:rPr>
                <w:rFonts w:asciiTheme="minorHAnsi" w:hAnsiTheme="minorHAnsi" w:cstheme="minorHAnsi"/>
              </w:rPr>
              <w:t xml:space="preserve">riest said: pray for the welfare of the government, for were it not for </w:t>
            </w:r>
            <w:r>
              <w:rPr>
                <w:rFonts w:asciiTheme="minorHAnsi" w:hAnsiTheme="minorHAnsi" w:cstheme="minorHAnsi"/>
              </w:rPr>
              <w:t xml:space="preserve">the fear it inspires, everyone </w:t>
            </w:r>
            <w:r w:rsidRPr="004A0C27">
              <w:rPr>
                <w:rFonts w:asciiTheme="minorHAnsi" w:hAnsiTheme="minorHAnsi" w:cstheme="minorHAnsi"/>
              </w:rPr>
              <w:t>would swallow his neighbor alive.</w:t>
            </w:r>
          </w:p>
        </w:tc>
      </w:tr>
      <w:tr w:rsidR="001825BD" w:rsidRPr="009C237B" w:rsidTr="00AE70F4">
        <w:tc>
          <w:tcPr>
            <w:tcW w:w="1260" w:type="dxa"/>
          </w:tcPr>
          <w:p w:rsidR="001825BD" w:rsidRPr="009C237B" w:rsidRDefault="001825BD" w:rsidP="00213B48">
            <w:pPr>
              <w:rPr>
                <w:rFonts w:cstheme="minorHAnsi"/>
                <w:b/>
                <w:bCs/>
                <w:sz w:val="24"/>
                <w:szCs w:val="24"/>
              </w:rPr>
            </w:pPr>
            <w:proofErr w:type="spellStart"/>
            <w:r w:rsidRPr="009C237B">
              <w:rPr>
                <w:rFonts w:cstheme="minorHAnsi"/>
                <w:b/>
                <w:bCs/>
                <w:sz w:val="24"/>
                <w:szCs w:val="24"/>
              </w:rPr>
              <w:t>Pirkei</w:t>
            </w:r>
            <w:proofErr w:type="spellEnd"/>
            <w:r w:rsidRPr="009C237B">
              <w:rPr>
                <w:rFonts w:cstheme="minorHAnsi"/>
                <w:b/>
                <w:bCs/>
                <w:sz w:val="24"/>
                <w:szCs w:val="24"/>
              </w:rPr>
              <w:t xml:space="preserve"> </w:t>
            </w:r>
            <w:proofErr w:type="spellStart"/>
            <w:r w:rsidRPr="009C237B">
              <w:rPr>
                <w:rFonts w:cstheme="minorHAnsi"/>
                <w:b/>
                <w:bCs/>
                <w:sz w:val="24"/>
                <w:szCs w:val="24"/>
              </w:rPr>
              <w:t>Avot</w:t>
            </w:r>
            <w:proofErr w:type="spellEnd"/>
            <w:r w:rsidRPr="009C237B">
              <w:rPr>
                <w:rFonts w:cstheme="minorHAnsi"/>
                <w:b/>
                <w:bCs/>
                <w:sz w:val="24"/>
                <w:szCs w:val="24"/>
              </w:rPr>
              <w:t xml:space="preserve"> 1:2</w:t>
            </w:r>
          </w:p>
        </w:tc>
        <w:tc>
          <w:tcPr>
            <w:tcW w:w="8640" w:type="dxa"/>
          </w:tcPr>
          <w:p w:rsidR="001825BD" w:rsidRPr="009C237B" w:rsidRDefault="001825BD" w:rsidP="00213B48">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Theme="minorHAnsi" w:hAnsiTheme="minorHAnsi" w:cstheme="minorHAnsi"/>
              </w:rPr>
            </w:pPr>
            <w:proofErr w:type="spellStart"/>
            <w:r w:rsidRPr="009C237B">
              <w:rPr>
                <w:rFonts w:asciiTheme="minorHAnsi" w:hAnsiTheme="minorHAnsi" w:cstheme="minorHAnsi"/>
              </w:rPr>
              <w:t>Rebbi</w:t>
            </w:r>
            <w:proofErr w:type="spellEnd"/>
            <w:r w:rsidRPr="009C237B">
              <w:rPr>
                <w:rFonts w:asciiTheme="minorHAnsi" w:hAnsiTheme="minorHAnsi" w:cstheme="minorHAnsi"/>
              </w:rPr>
              <w:t xml:space="preserve"> says: …Bear </w:t>
            </w:r>
            <w:r w:rsidRPr="009C237B">
              <w:rPr>
                <w:rFonts w:ascii="Calibri" w:hAnsi="Calibri" w:cs="Calibri"/>
              </w:rPr>
              <w:t xml:space="preserve">three things </w:t>
            </w:r>
            <w:r w:rsidRPr="009C237B">
              <w:rPr>
                <w:rFonts w:asciiTheme="minorHAnsi" w:hAnsiTheme="minorHAnsi" w:cstheme="minorHAnsi"/>
              </w:rPr>
              <w:t>in mind</w:t>
            </w:r>
            <w:r w:rsidRPr="009C237B">
              <w:rPr>
                <w:rFonts w:ascii="Calibri" w:hAnsi="Calibri" w:cs="Calibri"/>
              </w:rPr>
              <w:t xml:space="preserve"> and you will not </w:t>
            </w:r>
            <w:r w:rsidRPr="009C237B">
              <w:rPr>
                <w:rFonts w:asciiTheme="minorHAnsi" w:hAnsiTheme="minorHAnsi" w:cstheme="minorHAnsi"/>
              </w:rPr>
              <w:t>yield t</w:t>
            </w:r>
            <w:r w:rsidRPr="009C237B">
              <w:rPr>
                <w:rFonts w:ascii="Calibri" w:hAnsi="Calibri" w:cs="Calibri"/>
              </w:rPr>
              <w:t>o</w:t>
            </w:r>
            <w:r w:rsidRPr="009C237B">
              <w:rPr>
                <w:rFonts w:asciiTheme="minorHAnsi" w:hAnsiTheme="minorHAnsi" w:cstheme="minorHAnsi"/>
              </w:rPr>
              <w:t xml:space="preserve"> sin - </w:t>
            </w:r>
            <w:r w:rsidRPr="009C237B">
              <w:rPr>
                <w:rFonts w:ascii="Calibri" w:hAnsi="Calibri" w:cs="Calibri"/>
              </w:rPr>
              <w:t>Know what's above you: an eye that sees, an ear that hears, and</w:t>
            </w:r>
            <w:r w:rsidRPr="009C237B">
              <w:rPr>
                <w:rFonts w:asciiTheme="minorHAnsi" w:hAnsiTheme="minorHAnsi" w:cstheme="minorHAnsi"/>
              </w:rPr>
              <w:t xml:space="preserve"> a book in which all deeds are written.</w:t>
            </w:r>
          </w:p>
        </w:tc>
      </w:tr>
      <w:tr w:rsidR="009C237B" w:rsidRPr="009C237B" w:rsidTr="00AE70F4">
        <w:tc>
          <w:tcPr>
            <w:tcW w:w="1260" w:type="dxa"/>
          </w:tcPr>
          <w:p w:rsidR="009C237B" w:rsidRPr="009C237B" w:rsidRDefault="009C237B">
            <w:pPr>
              <w:rPr>
                <w:b/>
                <w:bCs/>
                <w:sz w:val="24"/>
                <w:szCs w:val="24"/>
              </w:rPr>
            </w:pPr>
            <w:proofErr w:type="spellStart"/>
            <w:r w:rsidRPr="009C237B">
              <w:rPr>
                <w:rFonts w:cstheme="minorHAnsi"/>
                <w:b/>
                <w:bCs/>
                <w:sz w:val="24"/>
                <w:szCs w:val="24"/>
              </w:rPr>
              <w:t>Pirkei</w:t>
            </w:r>
            <w:proofErr w:type="spellEnd"/>
            <w:r w:rsidRPr="009C237B">
              <w:rPr>
                <w:rFonts w:cstheme="minorHAnsi"/>
                <w:b/>
                <w:bCs/>
                <w:sz w:val="24"/>
                <w:szCs w:val="24"/>
              </w:rPr>
              <w:t xml:space="preserve"> </w:t>
            </w:r>
            <w:proofErr w:type="spellStart"/>
            <w:r w:rsidRPr="009C237B">
              <w:rPr>
                <w:rFonts w:cstheme="minorHAnsi"/>
                <w:b/>
                <w:bCs/>
                <w:sz w:val="24"/>
                <w:szCs w:val="24"/>
              </w:rPr>
              <w:t>Avot</w:t>
            </w:r>
            <w:proofErr w:type="spellEnd"/>
            <w:r w:rsidRPr="009C237B">
              <w:rPr>
                <w:rFonts w:cstheme="minorHAnsi"/>
                <w:b/>
                <w:bCs/>
                <w:sz w:val="24"/>
                <w:szCs w:val="24"/>
              </w:rPr>
              <w:t xml:space="preserve"> 4:21</w:t>
            </w:r>
          </w:p>
        </w:tc>
        <w:tc>
          <w:tcPr>
            <w:tcW w:w="8640" w:type="dxa"/>
          </w:tcPr>
          <w:p w:rsidR="009C237B" w:rsidRPr="009C237B" w:rsidRDefault="009C237B" w:rsidP="006B5398">
            <w:pPr>
              <w:pStyle w:val="BodyText"/>
              <w:rPr>
                <w:rFonts w:asciiTheme="minorHAnsi" w:hAnsiTheme="minorHAnsi" w:cstheme="minorHAnsi"/>
                <w:szCs w:val="24"/>
              </w:rPr>
            </w:pPr>
            <w:r w:rsidRPr="009C237B">
              <w:rPr>
                <w:rFonts w:asciiTheme="minorHAnsi" w:hAnsiTheme="minorHAnsi" w:cstheme="minorHAnsi"/>
                <w:szCs w:val="24"/>
              </w:rPr>
              <w:t xml:space="preserve">Rabbi Jacob said: this world is like a foyer before the world to come; prepare yourself in the foyer, so that you may enter the main (banqueting) hall.   </w:t>
            </w:r>
          </w:p>
        </w:tc>
      </w:tr>
    </w:tbl>
    <w:p w:rsidR="00A251E2" w:rsidRPr="009C237B" w:rsidRDefault="009C237B" w:rsidP="009C237B">
      <w:pPr>
        <w:tabs>
          <w:tab w:val="left" w:pos="1913"/>
        </w:tabs>
        <w:rPr>
          <w:sz w:val="24"/>
          <w:szCs w:val="24"/>
          <w:rtl/>
        </w:rPr>
      </w:pPr>
      <w:r w:rsidRPr="009C237B">
        <w:rPr>
          <w:sz w:val="24"/>
          <w:szCs w:val="24"/>
        </w:rPr>
        <w:tab/>
      </w:r>
    </w:p>
    <w:p w:rsidR="005122CC" w:rsidRPr="009C237B" w:rsidRDefault="005122CC" w:rsidP="005122CC">
      <w:pPr>
        <w:rPr>
          <w:rFonts w:cstheme="minorHAnsi"/>
          <w:b/>
          <w:bCs/>
          <w:sz w:val="24"/>
          <w:szCs w:val="24"/>
        </w:rPr>
      </w:pPr>
      <w:r w:rsidRPr="009C237B">
        <w:rPr>
          <w:rFonts w:cstheme="minorHAnsi"/>
          <w:b/>
          <w:bCs/>
          <w:sz w:val="24"/>
          <w:szCs w:val="24"/>
        </w:rPr>
        <w:t xml:space="preserve">Verse </w:t>
      </w:r>
      <w:r w:rsidRPr="009C237B">
        <w:rPr>
          <w:rFonts w:cstheme="minorHAnsi"/>
          <w:b/>
          <w:bCs/>
          <w:sz w:val="24"/>
          <w:szCs w:val="24"/>
          <w:rtl/>
        </w:rPr>
        <w:t>2</w:t>
      </w:r>
    </w:p>
    <w:tbl>
      <w:tblPr>
        <w:tblStyle w:val="TableGrid"/>
        <w:tblW w:w="9900" w:type="dxa"/>
        <w:tblInd w:w="-702" w:type="dxa"/>
        <w:tblLook w:val="04A0"/>
      </w:tblPr>
      <w:tblGrid>
        <w:gridCol w:w="1260"/>
        <w:gridCol w:w="8640"/>
      </w:tblGrid>
      <w:tr w:rsidR="009C237B" w:rsidRPr="009C237B" w:rsidTr="00AE70F4">
        <w:tc>
          <w:tcPr>
            <w:tcW w:w="1260" w:type="dxa"/>
          </w:tcPr>
          <w:p w:rsidR="009C237B" w:rsidRPr="009C237B" w:rsidRDefault="009C237B" w:rsidP="0060575E">
            <w:pPr>
              <w:rPr>
                <w:rFonts w:cstheme="minorHAnsi"/>
                <w:b/>
                <w:bCs/>
                <w:sz w:val="24"/>
                <w:szCs w:val="24"/>
              </w:rPr>
            </w:pPr>
            <w:r w:rsidRPr="009C237B">
              <w:rPr>
                <w:rFonts w:cstheme="minorHAnsi"/>
                <w:b/>
                <w:bCs/>
                <w:sz w:val="24"/>
                <w:szCs w:val="24"/>
              </w:rPr>
              <w:t>Micah 6:8</w:t>
            </w:r>
          </w:p>
        </w:tc>
        <w:tc>
          <w:tcPr>
            <w:tcW w:w="8640" w:type="dxa"/>
          </w:tcPr>
          <w:p w:rsidR="009C237B" w:rsidRPr="009C237B" w:rsidRDefault="009C237B" w:rsidP="005122CC">
            <w:pPr>
              <w:rPr>
                <w:rFonts w:cstheme="minorHAnsi"/>
                <w:sz w:val="24"/>
                <w:szCs w:val="24"/>
              </w:rPr>
            </w:pPr>
            <w:r w:rsidRPr="009C237B">
              <w:rPr>
                <w:rFonts w:cstheme="minorHAnsi"/>
                <w:color w:val="001320"/>
                <w:sz w:val="24"/>
                <w:szCs w:val="24"/>
              </w:rPr>
              <w:t>He has told you, Man, what is go and that LORD requires of you only to do justice, to love kindness, and to walk humbly with your God?</w:t>
            </w:r>
          </w:p>
        </w:tc>
      </w:tr>
      <w:tr w:rsidR="009C237B" w:rsidRPr="009C237B" w:rsidTr="00AE70F4">
        <w:tc>
          <w:tcPr>
            <w:tcW w:w="1260" w:type="dxa"/>
          </w:tcPr>
          <w:p w:rsidR="009C237B" w:rsidRPr="00EE0B61" w:rsidRDefault="009C237B" w:rsidP="00EE0B61">
            <w:pPr>
              <w:rPr>
                <w:rFonts w:cstheme="minorHAnsi"/>
                <w:b/>
                <w:bCs/>
                <w:sz w:val="24"/>
                <w:szCs w:val="24"/>
              </w:rPr>
            </w:pPr>
            <w:r w:rsidRPr="00EE0B61">
              <w:rPr>
                <w:rFonts w:cstheme="minorHAnsi"/>
                <w:b/>
                <w:bCs/>
                <w:sz w:val="24"/>
                <w:szCs w:val="24"/>
              </w:rPr>
              <w:t xml:space="preserve">Genesis Raba </w:t>
            </w:r>
            <w:r w:rsidR="00EE0B61" w:rsidRPr="00EE0B61">
              <w:rPr>
                <w:rFonts w:cstheme="minorHAnsi"/>
                <w:b/>
                <w:bCs/>
                <w:sz w:val="24"/>
                <w:szCs w:val="24"/>
              </w:rPr>
              <w:t>4</w:t>
            </w:r>
            <w:r w:rsidRPr="00EE0B61">
              <w:rPr>
                <w:rFonts w:cstheme="minorHAnsi"/>
                <w:b/>
                <w:bCs/>
                <w:sz w:val="24"/>
                <w:szCs w:val="24"/>
              </w:rPr>
              <w:t>4:1</w:t>
            </w:r>
          </w:p>
        </w:tc>
        <w:tc>
          <w:tcPr>
            <w:tcW w:w="8640" w:type="dxa"/>
          </w:tcPr>
          <w:p w:rsidR="009C237B" w:rsidRPr="001825BD" w:rsidRDefault="009C237B" w:rsidP="00B1560A">
            <w:pPr>
              <w:bidi/>
              <w:rPr>
                <w:rFonts w:ascii="David" w:hAnsi="David" w:cs="David"/>
                <w:sz w:val="26"/>
                <w:szCs w:val="26"/>
                <w:shd w:val="clear" w:color="auto" w:fill="FFFFFF"/>
              </w:rPr>
            </w:pPr>
            <w:r w:rsidRPr="001825BD">
              <w:rPr>
                <w:rFonts w:ascii="David" w:hAnsi="David" w:cs="David"/>
                <w:sz w:val="26"/>
                <w:szCs w:val="26"/>
                <w:shd w:val="clear" w:color="auto" w:fill="FFFFFF"/>
              </w:rPr>
              <w:t> </w:t>
            </w:r>
            <w:r w:rsidRPr="001825BD">
              <w:rPr>
                <w:rStyle w:val="Emphasis"/>
                <w:rFonts w:ascii="David" w:hAnsi="David" w:cs="David"/>
                <w:i w:val="0"/>
                <w:iCs w:val="0"/>
                <w:sz w:val="26"/>
                <w:szCs w:val="26"/>
                <w:shd w:val="clear" w:color="auto" w:fill="FFFFFF"/>
                <w:rtl/>
              </w:rPr>
              <w:t>רב אמר לא נתנו המצות אלא לצרף בהן את הבריות</w:t>
            </w:r>
            <w:r w:rsidRPr="001825BD">
              <w:rPr>
                <w:rFonts w:ascii="David" w:hAnsi="David" w:cs="David"/>
                <w:sz w:val="26"/>
                <w:szCs w:val="26"/>
                <w:shd w:val="clear" w:color="auto" w:fill="FFFFFF"/>
              </w:rPr>
              <w:t> </w:t>
            </w:r>
          </w:p>
          <w:p w:rsidR="009C237B" w:rsidRPr="009C237B" w:rsidRDefault="009C237B" w:rsidP="00E34B78">
            <w:pPr>
              <w:rPr>
                <w:rFonts w:cstheme="minorHAnsi"/>
                <w:sz w:val="24"/>
                <w:szCs w:val="24"/>
              </w:rPr>
            </w:pPr>
            <w:proofErr w:type="spellStart"/>
            <w:r w:rsidRPr="009C237B">
              <w:rPr>
                <w:rFonts w:cstheme="minorHAnsi"/>
                <w:sz w:val="24"/>
                <w:szCs w:val="24"/>
                <w:shd w:val="clear" w:color="auto" w:fill="FFFFFF"/>
              </w:rPr>
              <w:t>Rav</w:t>
            </w:r>
            <w:proofErr w:type="spellEnd"/>
            <w:r w:rsidRPr="009C237B">
              <w:rPr>
                <w:rFonts w:cstheme="minorHAnsi"/>
                <w:sz w:val="24"/>
                <w:szCs w:val="24"/>
                <w:shd w:val="clear" w:color="auto" w:fill="FFFFFF"/>
              </w:rPr>
              <w:t xml:space="preserve"> said: the only reason the </w:t>
            </w:r>
            <w:proofErr w:type="spellStart"/>
            <w:r w:rsidRPr="009C237B">
              <w:rPr>
                <w:rFonts w:cstheme="minorHAnsi"/>
                <w:sz w:val="24"/>
                <w:szCs w:val="24"/>
                <w:shd w:val="clear" w:color="auto" w:fill="FFFFFF"/>
              </w:rPr>
              <w:t>mitsvot</w:t>
            </w:r>
            <w:proofErr w:type="spellEnd"/>
            <w:r w:rsidRPr="009C237B">
              <w:rPr>
                <w:rFonts w:cstheme="minorHAnsi"/>
                <w:sz w:val="24"/>
                <w:szCs w:val="24"/>
                <w:shd w:val="clear" w:color="auto" w:fill="FFFFFF"/>
              </w:rPr>
              <w:t xml:space="preserve"> were given is to refine (purify) the people.</w:t>
            </w:r>
            <w:r w:rsidR="00C80916">
              <w:rPr>
                <w:rFonts w:cstheme="minorHAnsi"/>
                <w:sz w:val="24"/>
                <w:szCs w:val="24"/>
                <w:shd w:val="clear" w:color="auto" w:fill="FFFFFF"/>
              </w:rPr>
              <w:t xml:space="preserve">  </w:t>
            </w:r>
            <w:r w:rsidR="00AE70F4">
              <w:rPr>
                <w:rFonts w:cstheme="minorHAnsi"/>
                <w:sz w:val="24"/>
                <w:szCs w:val="24"/>
                <w:shd w:val="clear" w:color="auto" w:fill="FFFFFF"/>
              </w:rPr>
              <w:t>Does</w:t>
            </w:r>
            <w:r w:rsidR="00E34B78">
              <w:rPr>
                <w:rFonts w:cstheme="minorHAnsi"/>
                <w:sz w:val="24"/>
                <w:szCs w:val="24"/>
                <w:shd w:val="clear" w:color="auto" w:fill="FFFFFF"/>
              </w:rPr>
              <w:t xml:space="preserve"> </w:t>
            </w:r>
            <w:r w:rsidR="00AE70F4">
              <w:rPr>
                <w:rFonts w:cstheme="minorHAnsi"/>
                <w:sz w:val="24"/>
                <w:szCs w:val="24"/>
                <w:shd w:val="clear" w:color="auto" w:fill="FFFFFF"/>
              </w:rPr>
              <w:t>God</w:t>
            </w:r>
            <w:r w:rsidR="00C80916">
              <w:rPr>
                <w:rFonts w:cstheme="minorHAnsi"/>
                <w:sz w:val="24"/>
                <w:szCs w:val="24"/>
                <w:shd w:val="clear" w:color="auto" w:fill="FFFFFF"/>
              </w:rPr>
              <w:t xml:space="preserve"> </w:t>
            </w:r>
            <w:r w:rsidR="00E34B78">
              <w:rPr>
                <w:rFonts w:cstheme="minorHAnsi"/>
                <w:sz w:val="24"/>
                <w:szCs w:val="24"/>
                <w:shd w:val="clear" w:color="auto" w:fill="FFFFFF"/>
              </w:rPr>
              <w:t xml:space="preserve">really </w:t>
            </w:r>
            <w:r w:rsidR="00C80916">
              <w:rPr>
                <w:rFonts w:cstheme="minorHAnsi"/>
                <w:sz w:val="24"/>
                <w:szCs w:val="24"/>
                <w:shd w:val="clear" w:color="auto" w:fill="FFFFFF"/>
              </w:rPr>
              <w:t xml:space="preserve">care whether one kills a sacrifice by the throat or the nape of the neck?  </w:t>
            </w:r>
          </w:p>
        </w:tc>
      </w:tr>
    </w:tbl>
    <w:p w:rsidR="005122CC" w:rsidRPr="009C237B" w:rsidRDefault="005122CC">
      <w:pPr>
        <w:rPr>
          <w:sz w:val="24"/>
          <w:szCs w:val="24"/>
        </w:rPr>
      </w:pPr>
    </w:p>
    <w:p w:rsidR="009B2C08" w:rsidRPr="009C237B" w:rsidRDefault="009B2C08" w:rsidP="009B2C08">
      <w:pPr>
        <w:rPr>
          <w:rFonts w:cstheme="minorHAnsi"/>
          <w:b/>
          <w:bCs/>
          <w:sz w:val="24"/>
          <w:szCs w:val="24"/>
        </w:rPr>
      </w:pPr>
      <w:r w:rsidRPr="009C237B">
        <w:rPr>
          <w:rFonts w:cstheme="minorHAnsi"/>
          <w:b/>
          <w:bCs/>
          <w:sz w:val="24"/>
          <w:szCs w:val="24"/>
        </w:rPr>
        <w:t>Verse 3</w:t>
      </w:r>
    </w:p>
    <w:tbl>
      <w:tblPr>
        <w:tblStyle w:val="TableGrid"/>
        <w:tblW w:w="9900" w:type="dxa"/>
        <w:tblInd w:w="-702" w:type="dxa"/>
        <w:tblLook w:val="04A0"/>
      </w:tblPr>
      <w:tblGrid>
        <w:gridCol w:w="1260"/>
        <w:gridCol w:w="8640"/>
      </w:tblGrid>
      <w:tr w:rsidR="009C237B" w:rsidRPr="009C237B" w:rsidTr="00AE70F4">
        <w:tc>
          <w:tcPr>
            <w:tcW w:w="1260" w:type="dxa"/>
          </w:tcPr>
          <w:p w:rsidR="009C237B" w:rsidRPr="009C237B" w:rsidRDefault="009C237B" w:rsidP="009B2C08">
            <w:pPr>
              <w:rPr>
                <w:rFonts w:cstheme="minorHAnsi"/>
                <w:b/>
                <w:bCs/>
                <w:sz w:val="24"/>
                <w:szCs w:val="24"/>
              </w:rPr>
            </w:pPr>
            <w:r w:rsidRPr="009C237B">
              <w:rPr>
                <w:rFonts w:cstheme="minorHAnsi"/>
                <w:b/>
                <w:bCs/>
                <w:sz w:val="24"/>
                <w:szCs w:val="24"/>
              </w:rPr>
              <w:t>Genesis Raba 22:7</w:t>
            </w:r>
          </w:p>
        </w:tc>
        <w:tc>
          <w:tcPr>
            <w:tcW w:w="8640" w:type="dxa"/>
          </w:tcPr>
          <w:p w:rsidR="009C237B" w:rsidRPr="009C237B" w:rsidRDefault="009C237B" w:rsidP="00624B8D">
            <w:pPr>
              <w:tabs>
                <w:tab w:val="right" w:pos="8306"/>
              </w:tabs>
              <w:rPr>
                <w:sz w:val="24"/>
                <w:szCs w:val="24"/>
              </w:rPr>
            </w:pPr>
            <w:r w:rsidRPr="009C237B">
              <w:rPr>
                <w:sz w:val="24"/>
                <w:szCs w:val="24"/>
              </w:rPr>
              <w:t xml:space="preserve">What did Cain and Abel fight about? </w:t>
            </w:r>
            <w:r w:rsidRPr="00EE0B61">
              <w:rPr>
                <w:sz w:val="24"/>
                <w:szCs w:val="24"/>
              </w:rPr>
              <w:t xml:space="preserve">The </w:t>
            </w:r>
            <w:proofErr w:type="spellStart"/>
            <w:r w:rsidRPr="00EE0B61">
              <w:rPr>
                <w:sz w:val="24"/>
                <w:szCs w:val="24"/>
              </w:rPr>
              <w:t>Midrash</w:t>
            </w:r>
            <w:proofErr w:type="spellEnd"/>
            <w:r w:rsidRPr="009C237B">
              <w:rPr>
                <w:b/>
                <w:bCs/>
                <w:sz w:val="24"/>
                <w:szCs w:val="24"/>
              </w:rPr>
              <w:t xml:space="preserve"> </w:t>
            </w:r>
            <w:r w:rsidRPr="009C237B">
              <w:rPr>
                <w:sz w:val="24"/>
                <w:szCs w:val="24"/>
              </w:rPr>
              <w:t>suggests three possibilities</w:t>
            </w:r>
            <w:proofErr w:type="gramStart"/>
            <w:r w:rsidRPr="009C237B">
              <w:rPr>
                <w:sz w:val="24"/>
                <w:szCs w:val="24"/>
              </w:rPr>
              <w:t>:</w:t>
            </w:r>
            <w:proofErr w:type="gramEnd"/>
            <w:r w:rsidRPr="009C237B">
              <w:rPr>
                <w:sz w:val="24"/>
                <w:szCs w:val="24"/>
              </w:rPr>
              <w:br/>
              <w:t>1) “Let’s divide the world,” they said. One took the land and the other took the movables. The former said, “The land you’re standing on is mine,” while the latter retorted, “What you are wearing is mine….”  “And Cain rose up…”</w:t>
            </w:r>
            <w:r w:rsidRPr="009C237B">
              <w:rPr>
                <w:sz w:val="24"/>
                <w:szCs w:val="24"/>
              </w:rPr>
              <w:br/>
              <w:t>2</w:t>
            </w:r>
            <w:proofErr w:type="gramStart"/>
            <w:r w:rsidRPr="009C237B">
              <w:rPr>
                <w:sz w:val="24"/>
                <w:szCs w:val="24"/>
              </w:rPr>
              <w:t>)  R</w:t>
            </w:r>
            <w:proofErr w:type="gramEnd"/>
            <w:r w:rsidRPr="009C237B">
              <w:rPr>
                <w:sz w:val="24"/>
                <w:szCs w:val="24"/>
              </w:rPr>
              <w:t xml:space="preserve">. Joshua of </w:t>
            </w:r>
            <w:proofErr w:type="spellStart"/>
            <w:r w:rsidRPr="009C237B">
              <w:rPr>
                <w:sz w:val="24"/>
                <w:szCs w:val="24"/>
              </w:rPr>
              <w:t>Sikhnin</w:t>
            </w:r>
            <w:proofErr w:type="spellEnd"/>
            <w:r w:rsidRPr="009C237B">
              <w:rPr>
                <w:sz w:val="24"/>
                <w:szCs w:val="24"/>
              </w:rPr>
              <w:t xml:space="preserve"> said in R. Levi’s name: They divided the land and the movables, so what did they quarrel about? One said, ‘The Temple will be built in </w:t>
            </w:r>
            <w:r w:rsidRPr="009C237B">
              <w:rPr>
                <w:i/>
                <w:iCs/>
                <w:sz w:val="24"/>
                <w:szCs w:val="24"/>
              </w:rPr>
              <w:t>my</w:t>
            </w:r>
            <w:r w:rsidRPr="009C237B">
              <w:rPr>
                <w:sz w:val="24"/>
                <w:szCs w:val="24"/>
              </w:rPr>
              <w:t xml:space="preserve"> area,’ while the other claimed, ‘It must be built in </w:t>
            </w:r>
            <w:r w:rsidRPr="009C237B">
              <w:rPr>
                <w:i/>
                <w:iCs/>
                <w:sz w:val="24"/>
                <w:szCs w:val="24"/>
              </w:rPr>
              <w:t>mine</w:t>
            </w:r>
            <w:r w:rsidRPr="009C237B">
              <w:rPr>
                <w:sz w:val="24"/>
                <w:szCs w:val="24"/>
              </w:rPr>
              <w:t>.’  “And Cain rose up…”</w:t>
            </w:r>
          </w:p>
          <w:p w:rsidR="009C237B" w:rsidRPr="009C237B" w:rsidRDefault="009C237B" w:rsidP="009B2C08">
            <w:pPr>
              <w:rPr>
                <w:rFonts w:cstheme="minorHAnsi"/>
                <w:sz w:val="24"/>
                <w:szCs w:val="24"/>
              </w:rPr>
            </w:pPr>
            <w:r w:rsidRPr="009C237B">
              <w:rPr>
                <w:sz w:val="24"/>
                <w:szCs w:val="24"/>
              </w:rPr>
              <w:t>3)  Judah b. Rabbi said, “Their quarrel was about a woman.”  “And Cain rose up…”</w:t>
            </w:r>
          </w:p>
        </w:tc>
      </w:tr>
      <w:tr w:rsidR="009C237B" w:rsidRPr="009C237B" w:rsidTr="00AE70F4">
        <w:tc>
          <w:tcPr>
            <w:tcW w:w="1260" w:type="dxa"/>
          </w:tcPr>
          <w:p w:rsidR="009C237B" w:rsidRPr="009C237B" w:rsidRDefault="009C237B" w:rsidP="00624B8D">
            <w:pPr>
              <w:rPr>
                <w:rFonts w:cstheme="minorHAnsi"/>
                <w:b/>
                <w:bCs/>
                <w:sz w:val="24"/>
                <w:szCs w:val="24"/>
              </w:rPr>
            </w:pPr>
            <w:proofErr w:type="spellStart"/>
            <w:r w:rsidRPr="009C237B">
              <w:rPr>
                <w:rFonts w:cstheme="minorHAnsi"/>
                <w:b/>
                <w:bCs/>
                <w:sz w:val="24"/>
                <w:szCs w:val="24"/>
              </w:rPr>
              <w:t>Pirkei</w:t>
            </w:r>
            <w:proofErr w:type="spellEnd"/>
            <w:r w:rsidRPr="009C237B">
              <w:rPr>
                <w:rFonts w:cstheme="minorHAnsi"/>
                <w:b/>
                <w:bCs/>
                <w:sz w:val="24"/>
                <w:szCs w:val="24"/>
              </w:rPr>
              <w:t xml:space="preserve"> </w:t>
            </w:r>
            <w:proofErr w:type="spellStart"/>
            <w:r w:rsidRPr="009C237B">
              <w:rPr>
                <w:rFonts w:cstheme="minorHAnsi"/>
                <w:b/>
                <w:bCs/>
                <w:sz w:val="24"/>
                <w:szCs w:val="24"/>
              </w:rPr>
              <w:t>Avot</w:t>
            </w:r>
            <w:proofErr w:type="spellEnd"/>
            <w:r w:rsidRPr="009C237B">
              <w:rPr>
                <w:rFonts w:cstheme="minorHAnsi"/>
                <w:b/>
                <w:bCs/>
                <w:sz w:val="24"/>
                <w:szCs w:val="24"/>
              </w:rPr>
              <w:t xml:space="preserve"> 4:28</w:t>
            </w:r>
          </w:p>
        </w:tc>
        <w:tc>
          <w:tcPr>
            <w:tcW w:w="8640" w:type="dxa"/>
          </w:tcPr>
          <w:p w:rsidR="009C237B" w:rsidRPr="001825BD" w:rsidRDefault="009C237B" w:rsidP="005C5706">
            <w:pPr>
              <w:bidi/>
              <w:rPr>
                <w:rFonts w:ascii="David" w:hAnsi="David" w:cs="David"/>
                <w:sz w:val="26"/>
                <w:szCs w:val="26"/>
              </w:rPr>
            </w:pPr>
            <w:r w:rsidRPr="001825BD">
              <w:rPr>
                <w:rFonts w:ascii="David" w:hAnsi="David" w:cs="David"/>
                <w:sz w:val="26"/>
                <w:szCs w:val="26"/>
                <w:rtl/>
              </w:rPr>
              <w:t>רַבִּי אֶלְעָ</w:t>
            </w:r>
            <w:proofErr w:type="spellStart"/>
            <w:r w:rsidRPr="001825BD">
              <w:rPr>
                <w:rFonts w:ascii="David" w:hAnsi="David" w:cs="David"/>
                <w:sz w:val="26"/>
                <w:szCs w:val="26"/>
                <w:rtl/>
              </w:rPr>
              <w:t>זָר</w:t>
            </w:r>
            <w:proofErr w:type="spellEnd"/>
            <w:r w:rsidRPr="001825BD">
              <w:rPr>
                <w:rFonts w:ascii="David" w:hAnsi="David" w:cs="David"/>
                <w:sz w:val="26"/>
                <w:szCs w:val="26"/>
                <w:rtl/>
              </w:rPr>
              <w:t xml:space="preserve"> </w:t>
            </w:r>
            <w:proofErr w:type="spellStart"/>
            <w:r w:rsidRPr="001825BD">
              <w:rPr>
                <w:rFonts w:ascii="David" w:hAnsi="David" w:cs="David"/>
                <w:sz w:val="26"/>
                <w:szCs w:val="26"/>
                <w:rtl/>
              </w:rPr>
              <w:t>הַקּ</w:t>
            </w:r>
            <w:proofErr w:type="spellEnd"/>
            <w:r w:rsidRPr="001825BD">
              <w:rPr>
                <w:rFonts w:ascii="David" w:hAnsi="David" w:cs="David"/>
                <w:sz w:val="26"/>
                <w:szCs w:val="26"/>
                <w:rtl/>
              </w:rPr>
              <w:t xml:space="preserve">ַפָּר אוֹמֵר: הַקִּנְאָה </w:t>
            </w:r>
            <w:proofErr w:type="spellStart"/>
            <w:r w:rsidRPr="001825BD">
              <w:rPr>
                <w:rFonts w:ascii="David" w:hAnsi="David" w:cs="David"/>
                <w:sz w:val="26"/>
                <w:szCs w:val="26"/>
                <w:rtl/>
              </w:rPr>
              <w:t>והַתַּאֲו</w:t>
            </w:r>
            <w:proofErr w:type="spellEnd"/>
            <w:r w:rsidRPr="001825BD">
              <w:rPr>
                <w:rFonts w:ascii="David" w:hAnsi="David" w:cs="David"/>
                <w:sz w:val="26"/>
                <w:szCs w:val="26"/>
                <w:rtl/>
              </w:rPr>
              <w:t>ָה והַכָּב</w:t>
            </w:r>
            <w:proofErr w:type="spellStart"/>
            <w:r w:rsidRPr="001825BD">
              <w:rPr>
                <w:rFonts w:ascii="David" w:hAnsi="David" w:cs="David"/>
                <w:sz w:val="26"/>
                <w:szCs w:val="26"/>
                <w:rtl/>
              </w:rPr>
              <w:t>וֹד</w:t>
            </w:r>
            <w:proofErr w:type="spellEnd"/>
            <w:r w:rsidRPr="001825BD">
              <w:rPr>
                <w:rFonts w:ascii="David" w:hAnsi="David" w:cs="David"/>
                <w:sz w:val="26"/>
                <w:szCs w:val="26"/>
                <w:rtl/>
              </w:rPr>
              <w:t xml:space="preserve"> </w:t>
            </w:r>
            <w:proofErr w:type="spellStart"/>
            <w:r w:rsidRPr="001825BD">
              <w:rPr>
                <w:rFonts w:ascii="David" w:hAnsi="David" w:cs="David"/>
                <w:sz w:val="26"/>
                <w:szCs w:val="26"/>
                <w:rtl/>
              </w:rPr>
              <w:t>מוֹצִיא</w:t>
            </w:r>
            <w:proofErr w:type="spellEnd"/>
            <w:r w:rsidRPr="001825BD">
              <w:rPr>
                <w:rFonts w:ascii="David" w:hAnsi="David" w:cs="David"/>
                <w:sz w:val="26"/>
                <w:szCs w:val="26"/>
                <w:rtl/>
              </w:rPr>
              <w:t>ִין אֶת הָאָדָם מִן הָעוֹלָם:</w:t>
            </w:r>
          </w:p>
          <w:p w:rsidR="009C237B" w:rsidRPr="009C237B" w:rsidRDefault="009C237B" w:rsidP="005C5706">
            <w:pPr>
              <w:pStyle w:val="BodyText"/>
              <w:rPr>
                <w:rFonts w:asciiTheme="minorHAnsi" w:hAnsiTheme="minorHAnsi" w:cstheme="minorHAnsi"/>
                <w:szCs w:val="24"/>
              </w:rPr>
            </w:pPr>
            <w:r w:rsidRPr="009C237B">
              <w:rPr>
                <w:rFonts w:asciiTheme="minorHAnsi" w:hAnsiTheme="minorHAnsi" w:cstheme="minorHAnsi"/>
                <w:szCs w:val="24"/>
              </w:rPr>
              <w:t xml:space="preserve">Rabbi Elazar Ha-kappar said: envy, lust, and [the desire for] honor drive a person out of the world.   </w:t>
            </w:r>
          </w:p>
        </w:tc>
      </w:tr>
    </w:tbl>
    <w:p w:rsidR="009B2C08" w:rsidRDefault="009B2C08" w:rsidP="009B2C08"/>
    <w:p w:rsidR="00B1560A" w:rsidRDefault="00B1560A"/>
    <w:p w:rsidR="00854774" w:rsidRDefault="00AE6B42" w:rsidP="00854774">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AE6B42" w:rsidRDefault="00AE6B42" w:rsidP="00854774">
      <w:pPr>
        <w:rPr>
          <w:rFonts w:cstheme="minorHAnsi"/>
          <w:sz w:val="20"/>
          <w:szCs w:val="20"/>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AE6B42">
        <w:rPr>
          <w:rFonts w:cstheme="minorHAnsi"/>
          <w:sz w:val="20"/>
          <w:szCs w:val="20"/>
        </w:rPr>
        <w:t>Dec 2018</w:t>
      </w:r>
    </w:p>
    <w:p w:rsidR="001825BD" w:rsidRDefault="001825BD" w:rsidP="00854774">
      <w:pPr>
        <w:rPr>
          <w:rFonts w:cstheme="minorHAnsi"/>
          <w:sz w:val="20"/>
          <w:szCs w:val="20"/>
        </w:rPr>
      </w:pPr>
    </w:p>
    <w:sectPr w:rsidR="001825BD" w:rsidSect="00AB2496">
      <w:pgSz w:w="11906" w:h="16838"/>
      <w:pgMar w:top="864" w:right="1800" w:bottom="864" w:left="1800" w:header="706" w:footer="706"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Garamond">
    <w:panose1 w:val="02020404030301010803"/>
    <w:charset w:val="00"/>
    <w:family w:val="roman"/>
    <w:pitch w:val="variable"/>
    <w:sig w:usb0="00000287" w:usb1="00000000" w:usb2="00000000" w:usb3="00000000" w:csb0="0000009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efaultTabStop w:val="720"/>
  <w:characterSpacingControl w:val="doNotCompress"/>
  <w:compat/>
  <w:rsids>
    <w:rsidRoot w:val="00CB797C"/>
    <w:rsid w:val="00003D89"/>
    <w:rsid w:val="00017A47"/>
    <w:rsid w:val="00020404"/>
    <w:rsid w:val="00023755"/>
    <w:rsid w:val="00024657"/>
    <w:rsid w:val="000259FD"/>
    <w:rsid w:val="00026F9A"/>
    <w:rsid w:val="00032DE4"/>
    <w:rsid w:val="000341CA"/>
    <w:rsid w:val="00040F5B"/>
    <w:rsid w:val="00047317"/>
    <w:rsid w:val="000521AF"/>
    <w:rsid w:val="00052714"/>
    <w:rsid w:val="00054BFE"/>
    <w:rsid w:val="00060AB6"/>
    <w:rsid w:val="00085428"/>
    <w:rsid w:val="00085780"/>
    <w:rsid w:val="00091001"/>
    <w:rsid w:val="00093D5D"/>
    <w:rsid w:val="00097351"/>
    <w:rsid w:val="000A0398"/>
    <w:rsid w:val="000A17B1"/>
    <w:rsid w:val="000A2ACC"/>
    <w:rsid w:val="000B2FD9"/>
    <w:rsid w:val="000B7453"/>
    <w:rsid w:val="000C7073"/>
    <w:rsid w:val="000C7EEB"/>
    <w:rsid w:val="000D216B"/>
    <w:rsid w:val="000D5068"/>
    <w:rsid w:val="000D6636"/>
    <w:rsid w:val="000E3663"/>
    <w:rsid w:val="000E7E06"/>
    <w:rsid w:val="000F4FBC"/>
    <w:rsid w:val="000F51F4"/>
    <w:rsid w:val="001000CB"/>
    <w:rsid w:val="00103A8E"/>
    <w:rsid w:val="00111974"/>
    <w:rsid w:val="00111E8C"/>
    <w:rsid w:val="00113462"/>
    <w:rsid w:val="00114582"/>
    <w:rsid w:val="00115B71"/>
    <w:rsid w:val="0012184E"/>
    <w:rsid w:val="00122F86"/>
    <w:rsid w:val="00125854"/>
    <w:rsid w:val="00126567"/>
    <w:rsid w:val="0012666E"/>
    <w:rsid w:val="0013170C"/>
    <w:rsid w:val="00134DFA"/>
    <w:rsid w:val="001376B3"/>
    <w:rsid w:val="00142205"/>
    <w:rsid w:val="00145741"/>
    <w:rsid w:val="00147273"/>
    <w:rsid w:val="0014783C"/>
    <w:rsid w:val="00151CF9"/>
    <w:rsid w:val="001574F7"/>
    <w:rsid w:val="00165C86"/>
    <w:rsid w:val="00173047"/>
    <w:rsid w:val="001825BD"/>
    <w:rsid w:val="00184591"/>
    <w:rsid w:val="00185F4E"/>
    <w:rsid w:val="0018791C"/>
    <w:rsid w:val="00190117"/>
    <w:rsid w:val="001917AF"/>
    <w:rsid w:val="00196ABC"/>
    <w:rsid w:val="00197F99"/>
    <w:rsid w:val="001A02C5"/>
    <w:rsid w:val="001A3022"/>
    <w:rsid w:val="001A426B"/>
    <w:rsid w:val="001A6FF7"/>
    <w:rsid w:val="001B0A9A"/>
    <w:rsid w:val="001B2555"/>
    <w:rsid w:val="001C41A0"/>
    <w:rsid w:val="001E04BA"/>
    <w:rsid w:val="001E7A2E"/>
    <w:rsid w:val="001E7B1D"/>
    <w:rsid w:val="00211A4D"/>
    <w:rsid w:val="002131B2"/>
    <w:rsid w:val="00216FC9"/>
    <w:rsid w:val="00217B61"/>
    <w:rsid w:val="00224244"/>
    <w:rsid w:val="00227868"/>
    <w:rsid w:val="0023163E"/>
    <w:rsid w:val="0023367D"/>
    <w:rsid w:val="00235AB1"/>
    <w:rsid w:val="002371D1"/>
    <w:rsid w:val="00240998"/>
    <w:rsid w:val="00244532"/>
    <w:rsid w:val="00245715"/>
    <w:rsid w:val="00247BE9"/>
    <w:rsid w:val="00254408"/>
    <w:rsid w:val="0025446C"/>
    <w:rsid w:val="00261AF3"/>
    <w:rsid w:val="0026567F"/>
    <w:rsid w:val="00283039"/>
    <w:rsid w:val="002838C7"/>
    <w:rsid w:val="00284FD5"/>
    <w:rsid w:val="00286903"/>
    <w:rsid w:val="00287F8E"/>
    <w:rsid w:val="00292966"/>
    <w:rsid w:val="002A0932"/>
    <w:rsid w:val="002A3502"/>
    <w:rsid w:val="002A57CF"/>
    <w:rsid w:val="002A5DC9"/>
    <w:rsid w:val="002B34B4"/>
    <w:rsid w:val="002B3F24"/>
    <w:rsid w:val="002B7E2C"/>
    <w:rsid w:val="002C0ECE"/>
    <w:rsid w:val="002C1F5A"/>
    <w:rsid w:val="002D15AB"/>
    <w:rsid w:val="002D1847"/>
    <w:rsid w:val="002D32A7"/>
    <w:rsid w:val="002D476B"/>
    <w:rsid w:val="002E272B"/>
    <w:rsid w:val="002E4B75"/>
    <w:rsid w:val="002F0990"/>
    <w:rsid w:val="002F0F7A"/>
    <w:rsid w:val="00301611"/>
    <w:rsid w:val="00310EFF"/>
    <w:rsid w:val="00315750"/>
    <w:rsid w:val="00315FFF"/>
    <w:rsid w:val="00320F55"/>
    <w:rsid w:val="00321EEB"/>
    <w:rsid w:val="00322B46"/>
    <w:rsid w:val="00342EAF"/>
    <w:rsid w:val="00342F93"/>
    <w:rsid w:val="0034438D"/>
    <w:rsid w:val="003456C5"/>
    <w:rsid w:val="00350D0C"/>
    <w:rsid w:val="003546E6"/>
    <w:rsid w:val="00360E7E"/>
    <w:rsid w:val="003625FC"/>
    <w:rsid w:val="00366266"/>
    <w:rsid w:val="003669DC"/>
    <w:rsid w:val="003940EE"/>
    <w:rsid w:val="003963D6"/>
    <w:rsid w:val="003A43F0"/>
    <w:rsid w:val="003B1060"/>
    <w:rsid w:val="003B7286"/>
    <w:rsid w:val="003C0658"/>
    <w:rsid w:val="003C2CE1"/>
    <w:rsid w:val="003C4E12"/>
    <w:rsid w:val="003C77BC"/>
    <w:rsid w:val="003D34F2"/>
    <w:rsid w:val="003D67F6"/>
    <w:rsid w:val="003E5B99"/>
    <w:rsid w:val="003E6465"/>
    <w:rsid w:val="003F0257"/>
    <w:rsid w:val="003F43CE"/>
    <w:rsid w:val="003F5480"/>
    <w:rsid w:val="00400CC3"/>
    <w:rsid w:val="00414BAB"/>
    <w:rsid w:val="0042436D"/>
    <w:rsid w:val="0042573F"/>
    <w:rsid w:val="00426BF1"/>
    <w:rsid w:val="00434E93"/>
    <w:rsid w:val="00436A8B"/>
    <w:rsid w:val="00437CE4"/>
    <w:rsid w:val="0044268B"/>
    <w:rsid w:val="00450EE5"/>
    <w:rsid w:val="00456C0C"/>
    <w:rsid w:val="0046177E"/>
    <w:rsid w:val="004752CD"/>
    <w:rsid w:val="0048490A"/>
    <w:rsid w:val="004851F9"/>
    <w:rsid w:val="00487067"/>
    <w:rsid w:val="00490254"/>
    <w:rsid w:val="004959D2"/>
    <w:rsid w:val="004A0C27"/>
    <w:rsid w:val="004A2A03"/>
    <w:rsid w:val="004A6AA2"/>
    <w:rsid w:val="004B0FBA"/>
    <w:rsid w:val="004B2817"/>
    <w:rsid w:val="004D3864"/>
    <w:rsid w:val="004D3E49"/>
    <w:rsid w:val="004E3C9B"/>
    <w:rsid w:val="004E6877"/>
    <w:rsid w:val="004E74E0"/>
    <w:rsid w:val="004F0CA3"/>
    <w:rsid w:val="004F4B4F"/>
    <w:rsid w:val="005030F0"/>
    <w:rsid w:val="005066D2"/>
    <w:rsid w:val="005122CC"/>
    <w:rsid w:val="005170F9"/>
    <w:rsid w:val="00523B80"/>
    <w:rsid w:val="00523DE2"/>
    <w:rsid w:val="0052624F"/>
    <w:rsid w:val="00537B4B"/>
    <w:rsid w:val="0054324C"/>
    <w:rsid w:val="0054482A"/>
    <w:rsid w:val="0055006B"/>
    <w:rsid w:val="005538C6"/>
    <w:rsid w:val="00555D3C"/>
    <w:rsid w:val="0055715F"/>
    <w:rsid w:val="00562611"/>
    <w:rsid w:val="00566557"/>
    <w:rsid w:val="00572841"/>
    <w:rsid w:val="0057628D"/>
    <w:rsid w:val="005865CF"/>
    <w:rsid w:val="00593717"/>
    <w:rsid w:val="00593FBD"/>
    <w:rsid w:val="005960A2"/>
    <w:rsid w:val="00597930"/>
    <w:rsid w:val="005A1EAD"/>
    <w:rsid w:val="005A3680"/>
    <w:rsid w:val="005A7B6A"/>
    <w:rsid w:val="005B34C2"/>
    <w:rsid w:val="005B363A"/>
    <w:rsid w:val="005B3880"/>
    <w:rsid w:val="005B622F"/>
    <w:rsid w:val="005B62AB"/>
    <w:rsid w:val="005C5706"/>
    <w:rsid w:val="005C79C3"/>
    <w:rsid w:val="005D2E7B"/>
    <w:rsid w:val="005D34AC"/>
    <w:rsid w:val="005E0407"/>
    <w:rsid w:val="005E2478"/>
    <w:rsid w:val="005E49A8"/>
    <w:rsid w:val="00606EFE"/>
    <w:rsid w:val="0061249B"/>
    <w:rsid w:val="00615948"/>
    <w:rsid w:val="00624B8D"/>
    <w:rsid w:val="0062746A"/>
    <w:rsid w:val="00627EAA"/>
    <w:rsid w:val="0063590E"/>
    <w:rsid w:val="006370FC"/>
    <w:rsid w:val="00640F70"/>
    <w:rsid w:val="00641DCB"/>
    <w:rsid w:val="0064619A"/>
    <w:rsid w:val="006504C7"/>
    <w:rsid w:val="006511F8"/>
    <w:rsid w:val="00651411"/>
    <w:rsid w:val="006744F7"/>
    <w:rsid w:val="006823E5"/>
    <w:rsid w:val="006872A5"/>
    <w:rsid w:val="00693418"/>
    <w:rsid w:val="0069556C"/>
    <w:rsid w:val="00695EA1"/>
    <w:rsid w:val="006A434E"/>
    <w:rsid w:val="006B0959"/>
    <w:rsid w:val="006B2CC8"/>
    <w:rsid w:val="006B5398"/>
    <w:rsid w:val="006C47D1"/>
    <w:rsid w:val="006C659E"/>
    <w:rsid w:val="006D619C"/>
    <w:rsid w:val="006D6D5E"/>
    <w:rsid w:val="006E1696"/>
    <w:rsid w:val="006E421F"/>
    <w:rsid w:val="006E44BC"/>
    <w:rsid w:val="006E6139"/>
    <w:rsid w:val="006F028B"/>
    <w:rsid w:val="006F47C0"/>
    <w:rsid w:val="006F62F4"/>
    <w:rsid w:val="006F6717"/>
    <w:rsid w:val="00705B93"/>
    <w:rsid w:val="007102C7"/>
    <w:rsid w:val="00710347"/>
    <w:rsid w:val="00714FD7"/>
    <w:rsid w:val="00715382"/>
    <w:rsid w:val="0072173F"/>
    <w:rsid w:val="00725D70"/>
    <w:rsid w:val="00733783"/>
    <w:rsid w:val="00747004"/>
    <w:rsid w:val="00751060"/>
    <w:rsid w:val="00751478"/>
    <w:rsid w:val="007530ED"/>
    <w:rsid w:val="00756EA1"/>
    <w:rsid w:val="007672B7"/>
    <w:rsid w:val="00767BC0"/>
    <w:rsid w:val="00776F6D"/>
    <w:rsid w:val="007808F5"/>
    <w:rsid w:val="0078772E"/>
    <w:rsid w:val="00791ACF"/>
    <w:rsid w:val="0079207C"/>
    <w:rsid w:val="007A271E"/>
    <w:rsid w:val="007B0B46"/>
    <w:rsid w:val="007B1379"/>
    <w:rsid w:val="007B1650"/>
    <w:rsid w:val="007B7A1A"/>
    <w:rsid w:val="007C68BA"/>
    <w:rsid w:val="007D566C"/>
    <w:rsid w:val="007D5880"/>
    <w:rsid w:val="007E0522"/>
    <w:rsid w:val="007E2DFB"/>
    <w:rsid w:val="007E7DE1"/>
    <w:rsid w:val="007F2D3F"/>
    <w:rsid w:val="007F30BC"/>
    <w:rsid w:val="007F7735"/>
    <w:rsid w:val="00807C2D"/>
    <w:rsid w:val="00812688"/>
    <w:rsid w:val="00815AED"/>
    <w:rsid w:val="00815BB9"/>
    <w:rsid w:val="00821977"/>
    <w:rsid w:val="00824AFB"/>
    <w:rsid w:val="0082736C"/>
    <w:rsid w:val="008307E5"/>
    <w:rsid w:val="00833D44"/>
    <w:rsid w:val="00835A4D"/>
    <w:rsid w:val="00851DD3"/>
    <w:rsid w:val="0085236D"/>
    <w:rsid w:val="00852451"/>
    <w:rsid w:val="008529AA"/>
    <w:rsid w:val="00854774"/>
    <w:rsid w:val="00856F04"/>
    <w:rsid w:val="008757F1"/>
    <w:rsid w:val="00880ADF"/>
    <w:rsid w:val="00882D8E"/>
    <w:rsid w:val="00883991"/>
    <w:rsid w:val="00885716"/>
    <w:rsid w:val="00890C05"/>
    <w:rsid w:val="00890C49"/>
    <w:rsid w:val="00892283"/>
    <w:rsid w:val="0089436C"/>
    <w:rsid w:val="008A00D9"/>
    <w:rsid w:val="008B0112"/>
    <w:rsid w:val="008B0295"/>
    <w:rsid w:val="008B2D79"/>
    <w:rsid w:val="008C0DBE"/>
    <w:rsid w:val="008C40A7"/>
    <w:rsid w:val="008C6BC6"/>
    <w:rsid w:val="008D0A6C"/>
    <w:rsid w:val="008D1EB5"/>
    <w:rsid w:val="008D4445"/>
    <w:rsid w:val="008D5199"/>
    <w:rsid w:val="008D6CD2"/>
    <w:rsid w:val="008D6F3B"/>
    <w:rsid w:val="008E75D5"/>
    <w:rsid w:val="008F0D5F"/>
    <w:rsid w:val="008F0E78"/>
    <w:rsid w:val="008F12C5"/>
    <w:rsid w:val="008F71F5"/>
    <w:rsid w:val="00907532"/>
    <w:rsid w:val="00932E16"/>
    <w:rsid w:val="00936DE7"/>
    <w:rsid w:val="0094065D"/>
    <w:rsid w:val="00941372"/>
    <w:rsid w:val="0094292C"/>
    <w:rsid w:val="0094607E"/>
    <w:rsid w:val="00946ABB"/>
    <w:rsid w:val="009477EA"/>
    <w:rsid w:val="00952B28"/>
    <w:rsid w:val="00956550"/>
    <w:rsid w:val="00961940"/>
    <w:rsid w:val="00962A8A"/>
    <w:rsid w:val="00965B2E"/>
    <w:rsid w:val="00974E94"/>
    <w:rsid w:val="00981B62"/>
    <w:rsid w:val="00982C0E"/>
    <w:rsid w:val="009954C3"/>
    <w:rsid w:val="009A25D2"/>
    <w:rsid w:val="009A2963"/>
    <w:rsid w:val="009A3177"/>
    <w:rsid w:val="009A362C"/>
    <w:rsid w:val="009A3E64"/>
    <w:rsid w:val="009A6396"/>
    <w:rsid w:val="009B2C08"/>
    <w:rsid w:val="009B5F7F"/>
    <w:rsid w:val="009B782E"/>
    <w:rsid w:val="009C150E"/>
    <w:rsid w:val="009C1811"/>
    <w:rsid w:val="009C237B"/>
    <w:rsid w:val="009C4CDA"/>
    <w:rsid w:val="009D4A34"/>
    <w:rsid w:val="009D4BD2"/>
    <w:rsid w:val="009E38CB"/>
    <w:rsid w:val="009E449C"/>
    <w:rsid w:val="009E68F9"/>
    <w:rsid w:val="009F1F23"/>
    <w:rsid w:val="00A0160E"/>
    <w:rsid w:val="00A02624"/>
    <w:rsid w:val="00A035CC"/>
    <w:rsid w:val="00A050C9"/>
    <w:rsid w:val="00A060E9"/>
    <w:rsid w:val="00A1151F"/>
    <w:rsid w:val="00A116A3"/>
    <w:rsid w:val="00A1401F"/>
    <w:rsid w:val="00A16DA8"/>
    <w:rsid w:val="00A16ED8"/>
    <w:rsid w:val="00A2081C"/>
    <w:rsid w:val="00A20CAA"/>
    <w:rsid w:val="00A23F98"/>
    <w:rsid w:val="00A251E2"/>
    <w:rsid w:val="00A36309"/>
    <w:rsid w:val="00A3733D"/>
    <w:rsid w:val="00A44BEC"/>
    <w:rsid w:val="00A47C6F"/>
    <w:rsid w:val="00A50AE8"/>
    <w:rsid w:val="00A50CE7"/>
    <w:rsid w:val="00A576CB"/>
    <w:rsid w:val="00A6181B"/>
    <w:rsid w:val="00A62CFF"/>
    <w:rsid w:val="00A63A01"/>
    <w:rsid w:val="00A74603"/>
    <w:rsid w:val="00A77411"/>
    <w:rsid w:val="00A800AE"/>
    <w:rsid w:val="00A82155"/>
    <w:rsid w:val="00A827DD"/>
    <w:rsid w:val="00A864C9"/>
    <w:rsid w:val="00A927D8"/>
    <w:rsid w:val="00A96F07"/>
    <w:rsid w:val="00AA079F"/>
    <w:rsid w:val="00AA1C7D"/>
    <w:rsid w:val="00AB2496"/>
    <w:rsid w:val="00AB4CA1"/>
    <w:rsid w:val="00AB6185"/>
    <w:rsid w:val="00AB7FA3"/>
    <w:rsid w:val="00AC01E3"/>
    <w:rsid w:val="00AC35A2"/>
    <w:rsid w:val="00AE2B70"/>
    <w:rsid w:val="00AE6B42"/>
    <w:rsid w:val="00AE70F4"/>
    <w:rsid w:val="00AF25FF"/>
    <w:rsid w:val="00AF5D7A"/>
    <w:rsid w:val="00B04C99"/>
    <w:rsid w:val="00B05CF9"/>
    <w:rsid w:val="00B06F1B"/>
    <w:rsid w:val="00B1375F"/>
    <w:rsid w:val="00B1560A"/>
    <w:rsid w:val="00B163C6"/>
    <w:rsid w:val="00B1717D"/>
    <w:rsid w:val="00B17431"/>
    <w:rsid w:val="00B17507"/>
    <w:rsid w:val="00B20A4F"/>
    <w:rsid w:val="00B215B7"/>
    <w:rsid w:val="00B236E5"/>
    <w:rsid w:val="00B26A73"/>
    <w:rsid w:val="00B31FBC"/>
    <w:rsid w:val="00B33665"/>
    <w:rsid w:val="00B357AA"/>
    <w:rsid w:val="00B35F24"/>
    <w:rsid w:val="00B426A6"/>
    <w:rsid w:val="00B43CF7"/>
    <w:rsid w:val="00B44370"/>
    <w:rsid w:val="00B50699"/>
    <w:rsid w:val="00B51A6E"/>
    <w:rsid w:val="00B6171D"/>
    <w:rsid w:val="00B62AEE"/>
    <w:rsid w:val="00B661C6"/>
    <w:rsid w:val="00B67D8E"/>
    <w:rsid w:val="00B779F1"/>
    <w:rsid w:val="00B8016C"/>
    <w:rsid w:val="00B83723"/>
    <w:rsid w:val="00B849F5"/>
    <w:rsid w:val="00B935CB"/>
    <w:rsid w:val="00B93A16"/>
    <w:rsid w:val="00B949CB"/>
    <w:rsid w:val="00B95409"/>
    <w:rsid w:val="00BA1215"/>
    <w:rsid w:val="00BA52F3"/>
    <w:rsid w:val="00BB1DD7"/>
    <w:rsid w:val="00BB3A82"/>
    <w:rsid w:val="00BC2BEA"/>
    <w:rsid w:val="00BC42EF"/>
    <w:rsid w:val="00BC618F"/>
    <w:rsid w:val="00BD0FDB"/>
    <w:rsid w:val="00BD15F8"/>
    <w:rsid w:val="00BD693A"/>
    <w:rsid w:val="00BE53C0"/>
    <w:rsid w:val="00BF1B85"/>
    <w:rsid w:val="00BF46B0"/>
    <w:rsid w:val="00C01123"/>
    <w:rsid w:val="00C11C79"/>
    <w:rsid w:val="00C24AAC"/>
    <w:rsid w:val="00C25B46"/>
    <w:rsid w:val="00C34CC4"/>
    <w:rsid w:val="00C45700"/>
    <w:rsid w:val="00C5034D"/>
    <w:rsid w:val="00C503D5"/>
    <w:rsid w:val="00C563C4"/>
    <w:rsid w:val="00C6361E"/>
    <w:rsid w:val="00C6715D"/>
    <w:rsid w:val="00C7188F"/>
    <w:rsid w:val="00C73E4B"/>
    <w:rsid w:val="00C80916"/>
    <w:rsid w:val="00C81387"/>
    <w:rsid w:val="00CA3E84"/>
    <w:rsid w:val="00CA703A"/>
    <w:rsid w:val="00CB542D"/>
    <w:rsid w:val="00CB5C6B"/>
    <w:rsid w:val="00CB797C"/>
    <w:rsid w:val="00CC0AF8"/>
    <w:rsid w:val="00CD093A"/>
    <w:rsid w:val="00CD0FD4"/>
    <w:rsid w:val="00CE543A"/>
    <w:rsid w:val="00CE740B"/>
    <w:rsid w:val="00CE78FD"/>
    <w:rsid w:val="00D01A24"/>
    <w:rsid w:val="00D02977"/>
    <w:rsid w:val="00D12302"/>
    <w:rsid w:val="00D1276C"/>
    <w:rsid w:val="00D26C07"/>
    <w:rsid w:val="00D27D31"/>
    <w:rsid w:val="00D27D37"/>
    <w:rsid w:val="00D3070D"/>
    <w:rsid w:val="00D307B0"/>
    <w:rsid w:val="00D307E5"/>
    <w:rsid w:val="00D33CCF"/>
    <w:rsid w:val="00D34E4B"/>
    <w:rsid w:val="00D35534"/>
    <w:rsid w:val="00D40B92"/>
    <w:rsid w:val="00D45388"/>
    <w:rsid w:val="00D50F48"/>
    <w:rsid w:val="00D60F6E"/>
    <w:rsid w:val="00D71000"/>
    <w:rsid w:val="00D74FEC"/>
    <w:rsid w:val="00D76263"/>
    <w:rsid w:val="00D76FA5"/>
    <w:rsid w:val="00D8331C"/>
    <w:rsid w:val="00D83409"/>
    <w:rsid w:val="00D837DB"/>
    <w:rsid w:val="00D8575D"/>
    <w:rsid w:val="00DA03EF"/>
    <w:rsid w:val="00DA2F06"/>
    <w:rsid w:val="00DA3656"/>
    <w:rsid w:val="00DA56AE"/>
    <w:rsid w:val="00DA59A0"/>
    <w:rsid w:val="00DB0D93"/>
    <w:rsid w:val="00DB3E4D"/>
    <w:rsid w:val="00DB586E"/>
    <w:rsid w:val="00DB6079"/>
    <w:rsid w:val="00DD2E59"/>
    <w:rsid w:val="00DD6B0C"/>
    <w:rsid w:val="00DD73C1"/>
    <w:rsid w:val="00DE4386"/>
    <w:rsid w:val="00DE46C2"/>
    <w:rsid w:val="00DE6356"/>
    <w:rsid w:val="00DE673F"/>
    <w:rsid w:val="00DE6840"/>
    <w:rsid w:val="00DF0722"/>
    <w:rsid w:val="00DF45A5"/>
    <w:rsid w:val="00E00AD7"/>
    <w:rsid w:val="00E046B6"/>
    <w:rsid w:val="00E04C1C"/>
    <w:rsid w:val="00E066FF"/>
    <w:rsid w:val="00E12D0B"/>
    <w:rsid w:val="00E12D21"/>
    <w:rsid w:val="00E161CD"/>
    <w:rsid w:val="00E24E5D"/>
    <w:rsid w:val="00E3288C"/>
    <w:rsid w:val="00E32B09"/>
    <w:rsid w:val="00E34B78"/>
    <w:rsid w:val="00E37F18"/>
    <w:rsid w:val="00E43D17"/>
    <w:rsid w:val="00E47340"/>
    <w:rsid w:val="00E56C50"/>
    <w:rsid w:val="00E6161A"/>
    <w:rsid w:val="00E63616"/>
    <w:rsid w:val="00E64477"/>
    <w:rsid w:val="00E66644"/>
    <w:rsid w:val="00E77A53"/>
    <w:rsid w:val="00E86739"/>
    <w:rsid w:val="00EA3D4C"/>
    <w:rsid w:val="00EB0E8C"/>
    <w:rsid w:val="00EB3871"/>
    <w:rsid w:val="00EB41E4"/>
    <w:rsid w:val="00EC7307"/>
    <w:rsid w:val="00EE00D0"/>
    <w:rsid w:val="00EE08B9"/>
    <w:rsid w:val="00EE0B61"/>
    <w:rsid w:val="00EE1A17"/>
    <w:rsid w:val="00EE6144"/>
    <w:rsid w:val="00EE6226"/>
    <w:rsid w:val="00EE63E3"/>
    <w:rsid w:val="00EF7389"/>
    <w:rsid w:val="00F00A4C"/>
    <w:rsid w:val="00F04728"/>
    <w:rsid w:val="00F112F2"/>
    <w:rsid w:val="00F13A8C"/>
    <w:rsid w:val="00F20667"/>
    <w:rsid w:val="00F239D6"/>
    <w:rsid w:val="00F25C23"/>
    <w:rsid w:val="00F313BF"/>
    <w:rsid w:val="00F31821"/>
    <w:rsid w:val="00F343C5"/>
    <w:rsid w:val="00F4152E"/>
    <w:rsid w:val="00F4565C"/>
    <w:rsid w:val="00F468F4"/>
    <w:rsid w:val="00F52E72"/>
    <w:rsid w:val="00F614E5"/>
    <w:rsid w:val="00F625D7"/>
    <w:rsid w:val="00F64903"/>
    <w:rsid w:val="00F6564A"/>
    <w:rsid w:val="00F73D70"/>
    <w:rsid w:val="00F74E6C"/>
    <w:rsid w:val="00F755AB"/>
    <w:rsid w:val="00F82228"/>
    <w:rsid w:val="00F92A21"/>
    <w:rsid w:val="00F97E18"/>
    <w:rsid w:val="00FA6620"/>
    <w:rsid w:val="00FB5B4C"/>
    <w:rsid w:val="00FC053E"/>
    <w:rsid w:val="00FC1DB9"/>
    <w:rsid w:val="00FD08D6"/>
    <w:rsid w:val="00FD2DA1"/>
    <w:rsid w:val="00FD76C4"/>
    <w:rsid w:val="00FD79E1"/>
    <w:rsid w:val="00FE1B82"/>
    <w:rsid w:val="00FE6578"/>
    <w:rsid w:val="00FF37B2"/>
    <w:rsid w:val="00FF5795"/>
    <w:rsid w:val="00FF76DF"/>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0658"/>
  </w:style>
  <w:style w:type="paragraph" w:styleId="Heading1">
    <w:name w:val="heading 1"/>
    <w:basedOn w:val="Normal"/>
    <w:link w:val="Heading1Char"/>
    <w:uiPriority w:val="9"/>
    <w:qFormat/>
    <w:rsid w:val="005C5706"/>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B79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CB797C"/>
    <w:rPr>
      <w:color w:val="0000FF"/>
      <w:u w:val="single"/>
    </w:rPr>
  </w:style>
  <w:style w:type="paragraph" w:styleId="Title">
    <w:name w:val="Title"/>
    <w:basedOn w:val="Normal"/>
    <w:link w:val="TitleChar"/>
    <w:qFormat/>
    <w:rsid w:val="00CB797C"/>
    <w:pPr>
      <w:jc w:val="center"/>
    </w:pPr>
    <w:rPr>
      <w:rFonts w:ascii="Times New Roman" w:eastAsia="Times New Roman" w:hAnsi="Times New Roman" w:cs="Times New Roman"/>
      <w:b/>
      <w:bCs/>
      <w:i/>
      <w:iCs/>
      <w:sz w:val="28"/>
      <w:szCs w:val="28"/>
      <w:lang w:eastAsia="he-IL"/>
    </w:rPr>
  </w:style>
  <w:style w:type="character" w:customStyle="1" w:styleId="TitleChar">
    <w:name w:val="Title Char"/>
    <w:basedOn w:val="DefaultParagraphFont"/>
    <w:link w:val="Title"/>
    <w:rsid w:val="00CB797C"/>
    <w:rPr>
      <w:rFonts w:ascii="Times New Roman" w:eastAsia="Times New Roman" w:hAnsi="Times New Roman" w:cs="Times New Roman"/>
      <w:b/>
      <w:bCs/>
      <w:i/>
      <w:iCs/>
      <w:sz w:val="28"/>
      <w:szCs w:val="28"/>
      <w:lang w:eastAsia="he-IL"/>
    </w:rPr>
  </w:style>
  <w:style w:type="paragraph" w:styleId="NormalWeb">
    <w:name w:val="Normal (Web)"/>
    <w:basedOn w:val="Normal"/>
    <w:unhideWhenUsed/>
    <w:rsid w:val="00854774"/>
    <w:pPr>
      <w:spacing w:before="100" w:beforeAutospacing="1" w:after="100" w:afterAutospacing="1"/>
    </w:pPr>
    <w:rPr>
      <w:rFonts w:ascii="Times New Roman" w:eastAsia="Times New Roman" w:hAnsi="Times New Roman" w:cs="Times New Roman"/>
      <w:sz w:val="24"/>
      <w:szCs w:val="24"/>
    </w:rPr>
  </w:style>
  <w:style w:type="character" w:customStyle="1" w:styleId="h">
    <w:name w:val="h"/>
    <w:basedOn w:val="DefaultParagraphFont"/>
    <w:rsid w:val="00854774"/>
    <w:rPr>
      <w:rFonts w:cs="David" w:hint="cs"/>
      <w:sz w:val="30"/>
      <w:szCs w:val="30"/>
    </w:rPr>
  </w:style>
  <w:style w:type="paragraph" w:customStyle="1" w:styleId="a">
    <w:name w:val="ציטוט"/>
    <w:basedOn w:val="Normal"/>
    <w:uiPriority w:val="99"/>
    <w:rsid w:val="00854774"/>
    <w:pPr>
      <w:tabs>
        <w:tab w:val="right" w:pos="4620"/>
      </w:tabs>
      <w:autoSpaceDE w:val="0"/>
      <w:autoSpaceDN w:val="0"/>
      <w:bidi/>
      <w:spacing w:after="80" w:line="280" w:lineRule="exact"/>
      <w:ind w:left="567"/>
      <w:jc w:val="both"/>
    </w:pPr>
    <w:rPr>
      <w:rFonts w:ascii="Times New Roman" w:eastAsia="Times New Roman" w:hAnsi="Times New Roman" w:cs="Narkisim"/>
      <w:sz w:val="20"/>
    </w:rPr>
  </w:style>
  <w:style w:type="paragraph" w:styleId="BodyText">
    <w:name w:val="Body Text"/>
    <w:basedOn w:val="Normal"/>
    <w:link w:val="BodyTextChar"/>
    <w:rsid w:val="006B5398"/>
    <w:rPr>
      <w:rFonts w:ascii="Garamond" w:eastAsia="Times New Roman" w:hAnsi="Garamond" w:cs="FrankRuehl"/>
      <w:noProof/>
      <w:sz w:val="24"/>
      <w:szCs w:val="28"/>
      <w:lang w:bidi="ar-SA"/>
    </w:rPr>
  </w:style>
  <w:style w:type="character" w:customStyle="1" w:styleId="BodyTextChar">
    <w:name w:val="Body Text Char"/>
    <w:basedOn w:val="DefaultParagraphFont"/>
    <w:link w:val="BodyText"/>
    <w:rsid w:val="006B5398"/>
    <w:rPr>
      <w:rFonts w:ascii="Garamond" w:eastAsia="Times New Roman" w:hAnsi="Garamond" w:cs="FrankRuehl"/>
      <w:noProof/>
      <w:sz w:val="24"/>
      <w:szCs w:val="28"/>
      <w:lang w:bidi="ar-SA"/>
    </w:rPr>
  </w:style>
  <w:style w:type="character" w:styleId="Emphasis">
    <w:name w:val="Emphasis"/>
    <w:basedOn w:val="DefaultParagraphFont"/>
    <w:uiPriority w:val="20"/>
    <w:qFormat/>
    <w:rsid w:val="00B1560A"/>
    <w:rPr>
      <w:i/>
      <w:iCs/>
    </w:rPr>
  </w:style>
  <w:style w:type="paragraph" w:styleId="BalloonText">
    <w:name w:val="Balloon Text"/>
    <w:basedOn w:val="Normal"/>
    <w:link w:val="BalloonTextChar"/>
    <w:uiPriority w:val="99"/>
    <w:semiHidden/>
    <w:unhideWhenUsed/>
    <w:rsid w:val="00B1560A"/>
    <w:rPr>
      <w:rFonts w:ascii="Tahoma" w:hAnsi="Tahoma" w:cs="Tahoma"/>
      <w:sz w:val="16"/>
      <w:szCs w:val="16"/>
    </w:rPr>
  </w:style>
  <w:style w:type="character" w:customStyle="1" w:styleId="BalloonTextChar">
    <w:name w:val="Balloon Text Char"/>
    <w:basedOn w:val="DefaultParagraphFont"/>
    <w:link w:val="BalloonText"/>
    <w:uiPriority w:val="99"/>
    <w:semiHidden/>
    <w:rsid w:val="00B1560A"/>
    <w:rPr>
      <w:rFonts w:ascii="Tahoma" w:hAnsi="Tahoma" w:cs="Tahoma"/>
      <w:sz w:val="16"/>
      <w:szCs w:val="16"/>
    </w:rPr>
  </w:style>
  <w:style w:type="character" w:styleId="FollowedHyperlink">
    <w:name w:val="FollowedHyperlink"/>
    <w:basedOn w:val="DefaultParagraphFont"/>
    <w:uiPriority w:val="99"/>
    <w:semiHidden/>
    <w:unhideWhenUsed/>
    <w:rsid w:val="009B2C08"/>
    <w:rPr>
      <w:color w:val="800080" w:themeColor="followedHyperlink"/>
      <w:u w:val="single"/>
    </w:rPr>
  </w:style>
  <w:style w:type="character" w:customStyle="1" w:styleId="Heading1Char">
    <w:name w:val="Heading 1 Char"/>
    <w:basedOn w:val="DefaultParagraphFont"/>
    <w:link w:val="Heading1"/>
    <w:uiPriority w:val="9"/>
    <w:rsid w:val="005C5706"/>
    <w:rPr>
      <w:rFonts w:ascii="Times New Roman" w:eastAsia="Times New Roman" w:hAnsi="Times New Roman" w:cs="Times New Roman"/>
      <w:b/>
      <w:bCs/>
      <w:kern w:val="36"/>
      <w:sz w:val="48"/>
      <w:szCs w:val="48"/>
    </w:rPr>
  </w:style>
  <w:style w:type="character" w:customStyle="1" w:styleId="artistlyricstext">
    <w:name w:val="artist_lyrics_text"/>
    <w:basedOn w:val="DefaultParagraphFont"/>
    <w:rsid w:val="005C57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B79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CB797C"/>
    <w:rPr>
      <w:color w:val="0000FF"/>
      <w:u w:val="single"/>
    </w:rPr>
  </w:style>
  <w:style w:type="paragraph" w:styleId="Title">
    <w:name w:val="Title"/>
    <w:basedOn w:val="Normal"/>
    <w:link w:val="TitleChar"/>
    <w:qFormat/>
    <w:rsid w:val="00CB797C"/>
    <w:pPr>
      <w:jc w:val="center"/>
    </w:pPr>
    <w:rPr>
      <w:rFonts w:ascii="Times New Roman" w:eastAsia="Times New Roman" w:hAnsi="Times New Roman" w:cs="Times New Roman"/>
      <w:b/>
      <w:bCs/>
      <w:i/>
      <w:iCs/>
      <w:sz w:val="28"/>
      <w:szCs w:val="28"/>
      <w:lang w:eastAsia="he-IL"/>
    </w:rPr>
  </w:style>
  <w:style w:type="character" w:customStyle="1" w:styleId="TitleChar">
    <w:name w:val="Title Char"/>
    <w:basedOn w:val="DefaultParagraphFont"/>
    <w:link w:val="Title"/>
    <w:rsid w:val="00CB797C"/>
    <w:rPr>
      <w:rFonts w:ascii="Times New Roman" w:eastAsia="Times New Roman" w:hAnsi="Times New Roman" w:cs="Times New Roman"/>
      <w:b/>
      <w:bCs/>
      <w:i/>
      <w:iCs/>
      <w:sz w:val="28"/>
      <w:szCs w:val="28"/>
      <w:lang w:eastAsia="he-IL"/>
    </w:rPr>
  </w:style>
</w:styles>
</file>

<file path=word/webSettings.xml><?xml version="1.0" encoding="utf-8"?>
<w:webSettings xmlns:r="http://schemas.openxmlformats.org/officeDocument/2006/relationships" xmlns:w="http://schemas.openxmlformats.org/wordprocessingml/2006/main">
  <w:divs>
    <w:div w:id="762065538">
      <w:bodyDiv w:val="1"/>
      <w:marLeft w:val="0"/>
      <w:marRight w:val="0"/>
      <w:marTop w:val="0"/>
      <w:marBottom w:val="0"/>
      <w:divBdr>
        <w:top w:val="none" w:sz="0" w:space="0" w:color="auto"/>
        <w:left w:val="none" w:sz="0" w:space="0" w:color="auto"/>
        <w:bottom w:val="none" w:sz="0" w:space="0" w:color="auto"/>
        <w:right w:val="none" w:sz="0" w:space="0" w:color="auto"/>
      </w:divBdr>
    </w:div>
    <w:div w:id="1412505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1048</Words>
  <Characters>5976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dc:creator>
  <cp:lastModifiedBy>Daniel</cp:lastModifiedBy>
  <cp:revision>2</cp:revision>
  <cp:lastPrinted>2018-12-07T11:10:00Z</cp:lastPrinted>
  <dcterms:created xsi:type="dcterms:W3CDTF">2018-12-07T11:20:00Z</dcterms:created>
  <dcterms:modified xsi:type="dcterms:W3CDTF">2018-12-07T11:20:00Z</dcterms:modified>
</cp:coreProperties>
</file>